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496"/>
      </w:tblGrid>
      <w:tr w:rsidR="00214421" w:rsidTr="00E5614D">
        <w:tc>
          <w:tcPr>
            <w:tcW w:w="4860" w:type="dxa"/>
          </w:tcPr>
          <w:p w:rsidR="00214421" w:rsidRDefault="00214421" w:rsidP="00E5614D">
            <w:pPr>
              <w:pStyle w:val="berschrift5"/>
              <w:spacing w:line="240" w:lineRule="auto"/>
            </w:pPr>
            <w:r>
              <w:t xml:space="preserve">Amt der </w:t>
            </w:r>
            <w:proofErr w:type="spellStart"/>
            <w:r>
              <w:t>Bgld</w:t>
            </w:r>
            <w:proofErr w:type="spellEnd"/>
            <w:r>
              <w:t>. Landesregierung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Abteilung 3 - Finanzen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Hauptreferat Wohnbauförderung</w:t>
            </w:r>
          </w:p>
          <w:p w:rsidR="00214421" w:rsidRPr="00352F3A" w:rsidRDefault="00214421" w:rsidP="00E5614D">
            <w:pPr>
              <w:spacing w:line="240" w:lineRule="auto"/>
              <w:rPr>
                <w:b/>
                <w:sz w:val="20"/>
              </w:rPr>
            </w:pPr>
            <w:r w:rsidRPr="00352F3A">
              <w:rPr>
                <w:b/>
                <w:sz w:val="20"/>
              </w:rPr>
              <w:t>Europaplatz 1</w:t>
            </w:r>
          </w:p>
          <w:p w:rsidR="00214421" w:rsidRDefault="00214421" w:rsidP="00E5614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7000 Eisenstadt</w:t>
            </w:r>
          </w:p>
          <w:p w:rsidR="00214421" w:rsidRDefault="00214421" w:rsidP="00E5614D">
            <w:pPr>
              <w:keepLines/>
              <w:autoSpaceDE w:val="0"/>
              <w:autoSpaceDN w:val="0"/>
              <w:adjustRightInd w:val="0"/>
              <w:spacing w:line="240" w:lineRule="auto"/>
              <w:ind w:left="49" w:right="49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4496" w:type="dxa"/>
          </w:tcPr>
          <w:p w:rsidR="00214421" w:rsidRDefault="00214421" w:rsidP="0021442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41"/>
              <w:rPr>
                <w:rFonts w:ascii="Helv" w:hAnsi="Helv" w:cs="Helv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1030617</wp:posOffset>
                  </wp:positionH>
                  <wp:positionV relativeFrom="paragraph">
                    <wp:posOffset>-23471</wp:posOffset>
                  </wp:positionV>
                  <wp:extent cx="192786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344" y="21130"/>
                      <wp:lineTo x="21344" y="0"/>
                      <wp:lineTo x="0" y="0"/>
                    </wp:wrapPolygon>
                  </wp:wrapTight>
                  <wp:docPr id="1" name="Grafik 1" descr="Beschreibung: Beschreibung: Logo Bgld Ba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 Bgld Ba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4421" w:rsidRDefault="00214421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p w:rsidR="005D27EC" w:rsidRDefault="005D27EC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p w:rsidR="005D27EC" w:rsidRDefault="005D27EC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709"/>
        <w:gridCol w:w="2410"/>
        <w:gridCol w:w="1276"/>
        <w:gridCol w:w="283"/>
        <w:gridCol w:w="567"/>
        <w:gridCol w:w="2410"/>
      </w:tblGrid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6712F7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Betreff:</w:t>
            </w:r>
          </w:p>
        </w:tc>
        <w:tc>
          <w:tcPr>
            <w:tcW w:w="708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Zahl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 xml:space="preserve">Ansuchen um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vom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4820" w:type="dxa"/>
            <w:gridSpan w:val="4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FörderungswerberInnen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/</w:t>
            </w: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DarlehensnehmerInnen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</w:p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Bauort: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14421" w:rsidRDefault="00214421" w:rsidP="00E5614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5D27EC" w:rsidRDefault="005D27EC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547"/>
        <w:gridCol w:w="262"/>
        <w:gridCol w:w="186"/>
        <w:gridCol w:w="2415"/>
        <w:gridCol w:w="271"/>
        <w:gridCol w:w="16"/>
        <w:gridCol w:w="145"/>
        <w:gridCol w:w="177"/>
        <w:gridCol w:w="1134"/>
        <w:gridCol w:w="28"/>
        <w:gridCol w:w="124"/>
        <w:gridCol w:w="814"/>
        <w:gridCol w:w="868"/>
        <w:gridCol w:w="233"/>
        <w:gridCol w:w="13"/>
      </w:tblGrid>
      <w:tr w:rsidR="005D27EC" w:rsidTr="00EF7C95">
        <w:trPr>
          <w:gridAfter w:val="1"/>
          <w:wAfter w:w="13" w:type="dxa"/>
          <w:trHeight w:val="435"/>
        </w:trPr>
        <w:tc>
          <w:tcPr>
            <w:tcW w:w="9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D27EC" w:rsidRPr="005D27EC" w:rsidRDefault="005D27EC">
            <w:pPr>
              <w:pStyle w:val="berschrift4"/>
              <w:spacing w:before="80" w:line="240" w:lineRule="auto"/>
              <w:rPr>
                <w:rFonts w:ascii="Arial" w:hAnsi="Arial" w:cs="Arial"/>
                <w:b/>
                <w:bCs/>
                <w:i w:val="0"/>
                <w:color w:val="FFD700"/>
                <w:spacing w:val="20"/>
                <w:sz w:val="22"/>
                <w:szCs w:val="22"/>
              </w:rPr>
            </w:pPr>
            <w:r w:rsidRPr="005D27EC">
              <w:rPr>
                <w:rFonts w:ascii="Arial" w:hAnsi="Arial" w:cs="Arial"/>
                <w:b/>
                <w:bCs/>
                <w:i w:val="0"/>
                <w:color w:val="FFD700"/>
                <w:spacing w:val="20"/>
                <w:sz w:val="22"/>
                <w:szCs w:val="22"/>
              </w:rPr>
              <w:t>Bestätigung des zuständigen Gemeindeamtes (Magistrat)</w:t>
            </w:r>
          </w:p>
        </w:tc>
      </w:tr>
      <w:tr w:rsidR="005D27EC" w:rsidTr="00EF7C95">
        <w:trPr>
          <w:trHeight w:hRule="exact" w:val="491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EC" w:rsidRDefault="005D27EC" w:rsidP="00EF7C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KG. Nr.: </w:t>
            </w: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EC" w:rsidRDefault="005D27EC" w:rsidP="00EF7C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EZ: </w:t>
            </w: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EC" w:rsidRDefault="005D27EC" w:rsidP="00EF7C9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Gst.Nr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95" w:rsidTr="00EF7C95">
        <w:trPr>
          <w:trHeight w:val="843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8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6"/>
              <w:gridCol w:w="1021"/>
              <w:gridCol w:w="878"/>
              <w:gridCol w:w="1910"/>
              <w:gridCol w:w="3219"/>
            </w:tblGrid>
            <w:tr w:rsidR="00EF7C95" w:rsidRPr="00EF7C95" w:rsidTr="00EF7C95">
              <w:trPr>
                <w:trHeight w:hRule="exact" w:val="386"/>
              </w:trPr>
              <w:tc>
                <w:tcPr>
                  <w:tcW w:w="3817" w:type="dxa"/>
                  <w:gridSpan w:val="2"/>
                  <w:vAlign w:val="bottom"/>
                </w:tcPr>
                <w:p w:rsidR="00EF7C95" w:rsidRPr="00EF7C95" w:rsidRDefault="00EF7C95" w:rsidP="00EF7C95">
                  <w:pPr>
                    <w:spacing w:line="240" w:lineRule="auto"/>
                    <w:rPr>
                      <w:rFonts w:cs="Arial"/>
                      <w:sz w:val="20"/>
                    </w:rPr>
                  </w:pPr>
                  <w:r w:rsidRPr="00EF7C95">
                    <w:rPr>
                      <w:rFonts w:cs="Arial"/>
                      <w:sz w:val="20"/>
                    </w:rPr>
                    <w:t xml:space="preserve">Es handelt sich um ein Objekt mit </w:t>
                  </w:r>
                </w:p>
              </w:tc>
              <w:tc>
                <w:tcPr>
                  <w:tcW w:w="878" w:type="dxa"/>
                  <w:vAlign w:val="bottom"/>
                </w:tcPr>
                <w:p w:rsidR="00EF7C95" w:rsidRPr="00EF7C95" w:rsidRDefault="00EF7C95" w:rsidP="00EF7C95">
                  <w:pPr>
                    <w:spacing w:line="240" w:lineRule="auto"/>
                    <w:rPr>
                      <w:rFonts w:cs="Arial"/>
                      <w:sz w:val="20"/>
                      <w:u w:val="single"/>
                    </w:rPr>
                  </w:pP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instrText xml:space="preserve"> FORMTEXT </w:instrTex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separate"/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5129" w:type="dxa"/>
                  <w:gridSpan w:val="2"/>
                  <w:vAlign w:val="bottom"/>
                </w:tcPr>
                <w:p w:rsidR="00EF7C95" w:rsidRPr="00EF7C95" w:rsidRDefault="00EF7C95" w:rsidP="00EF7C95">
                  <w:pPr>
                    <w:spacing w:line="240" w:lineRule="auto"/>
                    <w:rPr>
                      <w:rFonts w:cs="Arial"/>
                      <w:sz w:val="20"/>
                    </w:rPr>
                  </w:pPr>
                  <w:r w:rsidRPr="00EF7C95">
                    <w:rPr>
                      <w:rFonts w:cs="Arial"/>
                      <w:sz w:val="20"/>
                    </w:rPr>
                    <w:t>Wohneinheiten</w:t>
                  </w:r>
                </w:p>
              </w:tc>
            </w:tr>
            <w:tr w:rsidR="00EF7C95" w:rsidRPr="00EF7C95" w:rsidTr="00EF7C95">
              <w:trPr>
                <w:trHeight w:hRule="exact" w:val="572"/>
              </w:trPr>
              <w:tc>
                <w:tcPr>
                  <w:tcW w:w="2796" w:type="dxa"/>
                  <w:vAlign w:val="bottom"/>
                </w:tcPr>
                <w:p w:rsidR="00EF7C95" w:rsidRPr="00EF7C95" w:rsidRDefault="00EF7C95" w:rsidP="00EF7C95">
                  <w:pPr>
                    <w:spacing w:line="240" w:lineRule="auto"/>
                    <w:rPr>
                      <w:rFonts w:cs="Arial"/>
                      <w:sz w:val="20"/>
                    </w:rPr>
                  </w:pPr>
                  <w:r w:rsidRPr="00EF7C95">
                    <w:rPr>
                      <w:rFonts w:cs="Arial"/>
                      <w:sz w:val="20"/>
                    </w:rPr>
                    <w:t>und nachstehender(n) Wohnnutzflächen</w:t>
                  </w:r>
                </w:p>
              </w:tc>
              <w:tc>
                <w:tcPr>
                  <w:tcW w:w="3809" w:type="dxa"/>
                  <w:gridSpan w:val="3"/>
                  <w:vAlign w:val="center"/>
                </w:tcPr>
                <w:p w:rsidR="00EF7C95" w:rsidRPr="00EF7C95" w:rsidRDefault="00EF7C95" w:rsidP="00EF7C95">
                  <w:pPr>
                    <w:pStyle w:val="Listenabsatz"/>
                    <w:spacing w:line="240" w:lineRule="auto"/>
                    <w:ind w:hanging="779"/>
                    <w:rPr>
                      <w:rFonts w:cs="Arial"/>
                      <w:sz w:val="20"/>
                    </w:rPr>
                  </w:pPr>
                  <w:r w:rsidRPr="00EF7C95">
                    <w:rPr>
                      <w:rFonts w:cs="Arial"/>
                      <w:sz w:val="20"/>
                    </w:rPr>
                    <w:t xml:space="preserve">1. Wohneinheit  </w: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instrText xml:space="preserve"> FORMTEXT </w:instrTex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separate"/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end"/>
                  </w:r>
                  <w:r w:rsidRPr="00EF7C95">
                    <w:rPr>
                      <w:rFonts w:cs="Arial"/>
                      <w:sz w:val="20"/>
                    </w:rPr>
                    <w:t xml:space="preserve">    m²</w:t>
                  </w:r>
                </w:p>
              </w:tc>
              <w:tc>
                <w:tcPr>
                  <w:tcW w:w="3219" w:type="dxa"/>
                  <w:vAlign w:val="center"/>
                </w:tcPr>
                <w:p w:rsidR="00EF7C95" w:rsidRPr="00EF7C95" w:rsidRDefault="00EF7C95" w:rsidP="00EF7C95">
                  <w:pPr>
                    <w:spacing w:line="240" w:lineRule="auto"/>
                    <w:rPr>
                      <w:rFonts w:cs="Arial"/>
                      <w:sz w:val="20"/>
                    </w:rPr>
                  </w:pPr>
                  <w:r w:rsidRPr="00EF7C95">
                    <w:rPr>
                      <w:rFonts w:cs="Arial"/>
                      <w:sz w:val="20"/>
                    </w:rPr>
                    <w:t xml:space="preserve">2. Wohneinheit </w: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instrText xml:space="preserve"> FORMTEXT </w:instrTex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separate"/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noProof/>
                      <w:sz w:val="20"/>
                      <w:u w:val="single"/>
                    </w:rPr>
                    <w:t> </w:t>
                  </w:r>
                  <w:r w:rsidRPr="00EF7C95">
                    <w:rPr>
                      <w:rFonts w:cs="Arial"/>
                      <w:sz w:val="20"/>
                      <w:u w:val="single"/>
                    </w:rPr>
                    <w:fldChar w:fldCharType="end"/>
                  </w:r>
                  <w:r w:rsidRPr="00EF7C95">
                    <w:rPr>
                      <w:rFonts w:cs="Arial"/>
                      <w:sz w:val="20"/>
                    </w:rPr>
                    <w:t xml:space="preserve">    m²</w:t>
                  </w:r>
                </w:p>
              </w:tc>
            </w:tr>
          </w:tbl>
          <w:p w:rsidR="00EF7C95" w:rsidRDefault="00EF7C95" w:rsidP="00EF7C95"/>
        </w:tc>
      </w:tr>
      <w:tr w:rsidR="005D27EC" w:rsidTr="00EF7C95">
        <w:trPr>
          <w:trHeight w:val="843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7EC" w:rsidRDefault="005D27EC" w:rsidP="005D27E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Das gegenständliche Sanierungs- bzw. Bauvorhaben ist:</w:t>
            </w:r>
          </w:p>
        </w:tc>
      </w:tr>
      <w:tr w:rsidR="005D27EC" w:rsidTr="00EF7C95">
        <w:trPr>
          <w:trHeight w:hRule="exact" w:val="36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D27EC" w:rsidRDefault="005D27EC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6798">
              <w:rPr>
                <w:sz w:val="18"/>
              </w:rPr>
            </w:r>
            <w:r w:rsidR="00B7679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7EC" w:rsidRDefault="005D27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geringfügig gemäß § 16 </w:t>
            </w:r>
            <w:proofErr w:type="spellStart"/>
            <w:r>
              <w:rPr>
                <w:sz w:val="20"/>
              </w:rPr>
              <w:t>Bgld.BauG</w:t>
            </w:r>
            <w:proofErr w:type="spellEnd"/>
            <w:r>
              <w:rPr>
                <w:sz w:val="20"/>
              </w:rPr>
              <w:t xml:space="preserve"> – Meldung erfolgte am</w:t>
            </w:r>
          </w:p>
        </w:tc>
        <w:tc>
          <w:tcPr>
            <w:tcW w:w="1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7EC" w:rsidRDefault="005D27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7EC" w:rsidRDefault="005D27E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7EC" w:rsidTr="00EF7C95">
        <w:trPr>
          <w:trHeight w:val="332"/>
        </w:trPr>
        <w:tc>
          <w:tcPr>
            <w:tcW w:w="963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27EC" w:rsidRDefault="005D27EC">
            <w:pPr>
              <w:spacing w:line="240" w:lineRule="auto"/>
              <w:rPr>
                <w:sz w:val="4"/>
                <w:szCs w:val="4"/>
              </w:rPr>
            </w:pPr>
          </w:p>
        </w:tc>
      </w:tr>
      <w:tr w:rsidR="005D27EC" w:rsidTr="00EF7C95">
        <w:trPr>
          <w:trHeight w:val="554"/>
        </w:trPr>
        <w:tc>
          <w:tcPr>
            <w:tcW w:w="963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27EC" w:rsidRDefault="005D27EC">
            <w:pPr>
              <w:spacing w:line="240" w:lineRule="auto"/>
              <w:rPr>
                <w:sz w:val="4"/>
                <w:szCs w:val="4"/>
              </w:rPr>
            </w:pPr>
          </w:p>
        </w:tc>
      </w:tr>
      <w:tr w:rsidR="0049619C" w:rsidTr="0049619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619C" w:rsidRDefault="0049619C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6798">
              <w:rPr>
                <w:sz w:val="18"/>
              </w:rPr>
            </w:r>
            <w:r w:rsidR="00B7679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1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19C" w:rsidRDefault="0049619C" w:rsidP="00496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bewilligungspflichtig gemäß § 17 oder 18 </w:t>
            </w:r>
            <w:proofErr w:type="spellStart"/>
            <w:r>
              <w:rPr>
                <w:sz w:val="20"/>
              </w:rPr>
              <w:t>Bgld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BauG</w:t>
            </w:r>
            <w:proofErr w:type="spellEnd"/>
            <w:r>
              <w:rPr>
                <w:sz w:val="20"/>
              </w:rPr>
              <w:t xml:space="preserve"> – Baubewilligungsbescheid vom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9C" w:rsidRDefault="004961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3219" w:rsidTr="00B93219">
        <w:trPr>
          <w:trHeight w:hRule="exact" w:val="284"/>
        </w:trPr>
        <w:tc>
          <w:tcPr>
            <w:tcW w:w="75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3219" w:rsidRDefault="00B9321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3219" w:rsidRDefault="00B932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Default="00B932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D27EC" w:rsidTr="00EF7C95">
        <w:trPr>
          <w:trHeight w:hRule="exact" w:val="1504"/>
        </w:trPr>
        <w:tc>
          <w:tcPr>
            <w:tcW w:w="609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7EC" w:rsidRDefault="005D27EC">
            <w:pPr>
              <w:spacing w:line="240" w:lineRule="auto"/>
              <w:rPr>
                <w:sz w:val="18"/>
              </w:rPr>
            </w:pPr>
            <w:r>
              <w:rPr>
                <w:sz w:val="20"/>
              </w:rPr>
              <w:t>Die ursprüngliche Baubewilligung ist mindestens 20 Jahre alt.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7EC" w:rsidRDefault="005D27EC">
            <w:pPr>
              <w:spacing w:before="80" w:line="240" w:lineRule="auto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6798">
              <w:rPr>
                <w:sz w:val="18"/>
              </w:rPr>
            </w:r>
            <w:r w:rsidR="00B7679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7EC" w:rsidRDefault="005D27EC">
            <w:pPr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6798">
              <w:rPr>
                <w:sz w:val="18"/>
              </w:rPr>
            </w:r>
            <w:r w:rsidR="00B7679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5D27EC" w:rsidTr="00EF7C95">
        <w:trPr>
          <w:trHeight w:hRule="exact" w:val="1765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7EC" w:rsidRDefault="005D27EC">
            <w:pPr>
              <w:spacing w:line="240" w:lineRule="auto"/>
              <w:rPr>
                <w:rFonts w:cs="Arial"/>
                <w:sz w:val="22"/>
              </w:rPr>
            </w:pPr>
          </w:p>
          <w:p w:rsidR="005D27EC" w:rsidRDefault="005D27EC">
            <w:pPr>
              <w:spacing w:line="240" w:lineRule="auto"/>
              <w:rPr>
                <w:rFonts w:cs="Arial"/>
                <w:sz w:val="22"/>
              </w:rPr>
            </w:pPr>
          </w:p>
          <w:p w:rsidR="005D27EC" w:rsidRDefault="005D27EC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EC" w:rsidRDefault="005D27EC">
            <w:pPr>
              <w:spacing w:line="240" w:lineRule="auto"/>
              <w:jc w:val="center"/>
              <w:rPr>
                <w:rFonts w:cs="Arial"/>
                <w:sz w:val="22"/>
              </w:rPr>
            </w:pPr>
          </w:p>
          <w:p w:rsidR="005D27EC" w:rsidRDefault="005D27EC">
            <w:pPr>
              <w:spacing w:line="240" w:lineRule="auto"/>
              <w:jc w:val="center"/>
              <w:rPr>
                <w:sz w:val="20"/>
                <w:u w:val="single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EC" w:rsidRDefault="005D27EC">
            <w:pPr>
              <w:spacing w:line="240" w:lineRule="auto"/>
              <w:rPr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EC" w:rsidRDefault="005D27EC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5D27EC" w:rsidRDefault="005D27EC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5D27EC" w:rsidRDefault="005D27EC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5D27EC" w:rsidRDefault="005D27EC">
            <w:pPr>
              <w:spacing w:before="80" w:line="240" w:lineRule="auto"/>
              <w:jc w:val="center"/>
              <w:rPr>
                <w:sz w:val="18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EC" w:rsidRDefault="005D27EC">
            <w:pPr>
              <w:spacing w:before="80" w:line="240" w:lineRule="auto"/>
              <w:rPr>
                <w:sz w:val="18"/>
              </w:rPr>
            </w:pPr>
          </w:p>
        </w:tc>
        <w:tc>
          <w:tcPr>
            <w:tcW w:w="3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EC" w:rsidRDefault="005D27EC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5D27EC" w:rsidRDefault="005D27EC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7EC" w:rsidRDefault="005D27EC">
            <w:pPr>
              <w:spacing w:before="80" w:line="240" w:lineRule="auto"/>
              <w:rPr>
                <w:rFonts w:cs="Arial"/>
                <w:sz w:val="22"/>
              </w:rPr>
            </w:pPr>
          </w:p>
          <w:p w:rsidR="005D27EC" w:rsidRDefault="005D27EC">
            <w:pPr>
              <w:spacing w:before="80" w:line="240" w:lineRule="auto"/>
              <w:jc w:val="center"/>
              <w:rPr>
                <w:sz w:val="18"/>
              </w:rPr>
            </w:pPr>
          </w:p>
        </w:tc>
      </w:tr>
      <w:tr w:rsidR="005D27EC" w:rsidTr="00EF7C95">
        <w:trPr>
          <w:trHeight w:hRule="exact" w:val="397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7EC" w:rsidRDefault="005D27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7EC" w:rsidRDefault="005D27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rFonts w:cs="Arial"/>
                <w:sz w:val="22"/>
              </w:rPr>
              <w:t>Datum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EC" w:rsidRDefault="005D27EC">
            <w:pPr>
              <w:spacing w:line="240" w:lineRule="auto"/>
              <w:rPr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7EC" w:rsidRDefault="005D27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</w:rPr>
            </w:pPr>
            <w:r>
              <w:rPr>
                <w:rFonts w:cs="Arial"/>
                <w:sz w:val="22"/>
              </w:rPr>
              <w:t>Amtssiegel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EC" w:rsidRDefault="005D27EC">
            <w:pPr>
              <w:spacing w:before="80" w:line="240" w:lineRule="auto"/>
              <w:rPr>
                <w:sz w:val="18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7EC" w:rsidRDefault="005D27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</w:rPr>
            </w:pPr>
            <w:r>
              <w:rPr>
                <w:rFonts w:cs="Arial"/>
                <w:sz w:val="22"/>
              </w:rPr>
              <w:t>Bürgermeister/in</w:t>
            </w:r>
          </w:p>
        </w:tc>
      </w:tr>
      <w:tr w:rsidR="005D27EC" w:rsidTr="00EF7C95">
        <w:trPr>
          <w:trHeight w:hRule="exact" w:val="1271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7EC" w:rsidRDefault="005D27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7EC" w:rsidRDefault="005D27EC">
            <w:pPr>
              <w:spacing w:line="240" w:lineRule="auto"/>
              <w:rPr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7EC" w:rsidRDefault="005D27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7EC" w:rsidRDefault="005D27EC">
            <w:pPr>
              <w:spacing w:before="80" w:line="240" w:lineRule="auto"/>
              <w:rPr>
                <w:sz w:val="18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7EC" w:rsidRDefault="005D27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</w:tr>
    </w:tbl>
    <w:p w:rsidR="00214421" w:rsidRPr="00D73D10" w:rsidRDefault="00214421" w:rsidP="00882794">
      <w:pPr>
        <w:rPr>
          <w:sz w:val="22"/>
          <w:szCs w:val="22"/>
        </w:rPr>
      </w:pPr>
    </w:p>
    <w:sectPr w:rsidR="00214421" w:rsidRPr="00D73D10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21" w:rsidRDefault="00214421" w:rsidP="00214421">
      <w:pPr>
        <w:spacing w:line="240" w:lineRule="auto"/>
      </w:pPr>
      <w:r>
        <w:separator/>
      </w:r>
    </w:p>
  </w:endnote>
  <w:endnote w:type="continuationSeparator" w:id="0">
    <w:p w:rsidR="00214421" w:rsidRDefault="00214421" w:rsidP="00214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21" w:rsidRDefault="00214421" w:rsidP="00214421">
      <w:pPr>
        <w:spacing w:line="240" w:lineRule="auto"/>
      </w:pPr>
      <w:r>
        <w:separator/>
      </w:r>
    </w:p>
  </w:footnote>
  <w:footnote w:type="continuationSeparator" w:id="0">
    <w:p w:rsidR="00214421" w:rsidRDefault="00214421" w:rsidP="00214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94" w:rsidRDefault="00882794">
    <w:pPr>
      <w:pStyle w:val="Kopfzeile"/>
    </w:pPr>
    <w:r>
      <w:t xml:space="preserve">Gemeindeamtliche Bestätigung </w:t>
    </w:r>
    <w:r w:rsidR="005D27EC">
      <w:t>Sanierungsdarlehen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1"/>
    <w:rsid w:val="00214421"/>
    <w:rsid w:val="0049619C"/>
    <w:rsid w:val="005C25C6"/>
    <w:rsid w:val="005D27EC"/>
    <w:rsid w:val="007B30FD"/>
    <w:rsid w:val="00882794"/>
    <w:rsid w:val="00B76798"/>
    <w:rsid w:val="00B93219"/>
    <w:rsid w:val="00C01422"/>
    <w:rsid w:val="00C86511"/>
    <w:rsid w:val="00D73D10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6BAB-6329-4344-801E-ECF7825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421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214421"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421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421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214421"/>
    <w:rPr>
      <w:rFonts w:ascii="Arial" w:hAnsi="Arial"/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88279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27EC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FF7C1440.dotm</Template>
  <TotalTime>0</TotalTime>
  <Pages>1</Pages>
  <Words>108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Ochsenhofer Philipp Martin</dc:creator>
  <cp:keywords/>
  <dc:description/>
  <cp:lastModifiedBy>Hamm Andrea Maria</cp:lastModifiedBy>
  <cp:revision>6</cp:revision>
  <dcterms:created xsi:type="dcterms:W3CDTF">2018-10-24T11:23:00Z</dcterms:created>
  <dcterms:modified xsi:type="dcterms:W3CDTF">2019-07-15T06:07:00Z</dcterms:modified>
</cp:coreProperties>
</file>