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C608" w14:textId="77777777" w:rsidR="00E80194" w:rsidRDefault="002328A6" w:rsidP="00E826D8">
      <w:pPr>
        <w:pStyle w:val="Absender1Z"/>
      </w:pPr>
      <w:r>
        <w:t xml:space="preserve">Land </w:t>
      </w:r>
      <w:r w:rsidR="00E826D8" w:rsidRPr="00AC4FCA">
        <w:rPr>
          <w:rStyle w:val="fett"/>
        </w:rPr>
        <w:t>B</w:t>
      </w:r>
      <w:r>
        <w:rPr>
          <w:rStyle w:val="fett"/>
        </w:rPr>
        <w:t>urgenland</w:t>
      </w:r>
    </w:p>
    <w:p w14:paraId="3C2F0E61" w14:textId="77777777" w:rsidR="00E80194" w:rsidRDefault="00E80194" w:rsidP="00E80194">
      <w:pPr>
        <w:rPr>
          <w:lang w:val="de-AT" w:eastAsia="en-US"/>
        </w:rPr>
      </w:pPr>
    </w:p>
    <w:p w14:paraId="7447612C" w14:textId="77777777" w:rsidR="00E80194" w:rsidRPr="00E80194" w:rsidRDefault="00E80194" w:rsidP="00E80194">
      <w:pPr>
        <w:jc w:val="center"/>
        <w:rPr>
          <w:rFonts w:asciiTheme="minorHAnsi" w:hAnsiTheme="minorHAnsi"/>
          <w:b/>
          <w:sz w:val="32"/>
          <w:szCs w:val="32"/>
          <w:lang w:val="de-AT" w:eastAsia="en-US"/>
        </w:rPr>
      </w:pPr>
      <w:r w:rsidRPr="00E80194">
        <w:rPr>
          <w:rFonts w:asciiTheme="minorHAnsi" w:hAnsiTheme="minorHAnsi"/>
          <w:b/>
          <w:sz w:val="32"/>
          <w:szCs w:val="32"/>
          <w:lang w:val="de-AT" w:eastAsia="en-US"/>
        </w:rPr>
        <w:t>Antrag um Zulassung einer Eierpackstelle als Lebensmittelbetrieb und um Zuteilung einer Zulassungsnummer</w:t>
      </w:r>
    </w:p>
    <w:p w14:paraId="7167CF31" w14:textId="77777777" w:rsidR="00E80194" w:rsidRPr="000C1417" w:rsidRDefault="00E80194" w:rsidP="00E80194">
      <w:pPr>
        <w:rPr>
          <w:rFonts w:asciiTheme="minorHAnsi" w:hAnsiTheme="minorHAnsi"/>
          <w:sz w:val="24"/>
          <w:szCs w:val="24"/>
          <w:u w:val="single"/>
          <w:lang w:val="de-AT" w:eastAsia="en-US"/>
        </w:rPr>
      </w:pPr>
      <w:r w:rsidRPr="000C1417">
        <w:rPr>
          <w:rFonts w:asciiTheme="minorHAnsi" w:hAnsiTheme="minorHAnsi"/>
          <w:sz w:val="24"/>
          <w:szCs w:val="24"/>
          <w:u w:val="single"/>
          <w:lang w:val="de-AT" w:eastAsia="en-US"/>
        </w:rPr>
        <w:t>Empfangsstelle:</w:t>
      </w:r>
    </w:p>
    <w:p w14:paraId="36846E88" w14:textId="77777777" w:rsidR="00E80194" w:rsidRPr="000C1417" w:rsidRDefault="00E80194" w:rsidP="00E80194">
      <w:pPr>
        <w:rPr>
          <w:rFonts w:asciiTheme="minorHAnsi" w:hAnsiTheme="minorHAnsi"/>
          <w:sz w:val="24"/>
          <w:szCs w:val="24"/>
          <w:lang w:val="de-AT" w:eastAsia="en-US"/>
        </w:rPr>
      </w:pPr>
      <w:r w:rsidRPr="000C1417">
        <w:rPr>
          <w:rFonts w:asciiTheme="minorHAnsi" w:hAnsiTheme="minorHAnsi"/>
          <w:sz w:val="24"/>
          <w:szCs w:val="24"/>
          <w:lang w:val="de-AT" w:eastAsia="en-US"/>
        </w:rPr>
        <w:t>Amt der Burgenländischen Landesregierung</w:t>
      </w:r>
      <w:r w:rsidRPr="000C1417">
        <w:t xml:space="preserve"> </w:t>
      </w:r>
      <w:r w:rsidRPr="000C1417">
        <w:tab/>
      </w:r>
      <w:r w:rsidRPr="000C1417">
        <w:tab/>
      </w:r>
      <w:r w:rsidR="000C1417">
        <w:rPr>
          <w:rFonts w:asciiTheme="minorHAnsi" w:hAnsiTheme="minorHAnsi"/>
          <w:sz w:val="24"/>
          <w:szCs w:val="24"/>
          <w:lang w:val="de-AT" w:eastAsia="en-US"/>
        </w:rPr>
        <w:t>Telefon</w:t>
      </w:r>
      <w:r w:rsidRPr="000C1417">
        <w:rPr>
          <w:rFonts w:asciiTheme="minorHAnsi" w:hAnsiTheme="minorHAnsi"/>
          <w:sz w:val="24"/>
          <w:szCs w:val="24"/>
          <w:lang w:val="de-AT" w:eastAsia="en-US"/>
        </w:rPr>
        <w:t>: 057-600/2</w:t>
      </w:r>
      <w:r w:rsidR="00677769">
        <w:rPr>
          <w:rFonts w:asciiTheme="minorHAnsi" w:hAnsiTheme="minorHAnsi"/>
          <w:sz w:val="24"/>
          <w:szCs w:val="24"/>
          <w:lang w:val="de-AT" w:eastAsia="en-US"/>
        </w:rPr>
        <w:t>298</w:t>
      </w:r>
    </w:p>
    <w:p w14:paraId="11912842" w14:textId="77777777" w:rsidR="00E80194" w:rsidRPr="000C1417" w:rsidRDefault="00E80194" w:rsidP="00E80194">
      <w:pPr>
        <w:rPr>
          <w:rFonts w:asciiTheme="minorHAnsi" w:hAnsiTheme="minorHAnsi"/>
          <w:sz w:val="24"/>
          <w:szCs w:val="24"/>
          <w:lang w:val="de-AT" w:eastAsia="en-US"/>
        </w:rPr>
      </w:pPr>
      <w:r w:rsidRPr="000C1417">
        <w:rPr>
          <w:rFonts w:asciiTheme="minorHAnsi" w:hAnsiTheme="minorHAnsi"/>
          <w:sz w:val="24"/>
          <w:szCs w:val="24"/>
          <w:lang w:val="de-AT" w:eastAsia="en-US"/>
        </w:rPr>
        <w:t xml:space="preserve">Abteilung </w:t>
      </w:r>
      <w:r w:rsidR="00C23B0C">
        <w:rPr>
          <w:rFonts w:asciiTheme="minorHAnsi" w:hAnsiTheme="minorHAnsi"/>
          <w:sz w:val="24"/>
          <w:szCs w:val="24"/>
          <w:lang w:val="de-AT" w:eastAsia="en-US"/>
        </w:rPr>
        <w:t>10</w:t>
      </w:r>
      <w:r w:rsidRPr="000C1417">
        <w:rPr>
          <w:rFonts w:asciiTheme="minorHAnsi" w:hAnsiTheme="minorHAnsi"/>
          <w:sz w:val="24"/>
          <w:szCs w:val="24"/>
          <w:lang w:val="de-AT" w:eastAsia="en-US"/>
        </w:rPr>
        <w:t xml:space="preserve"> – Veterinärdirektion und </w:t>
      </w:r>
      <w:proofErr w:type="gramStart"/>
      <w:r w:rsidRPr="000C1417">
        <w:rPr>
          <w:rFonts w:asciiTheme="minorHAnsi" w:hAnsiTheme="minorHAnsi"/>
          <w:sz w:val="24"/>
          <w:szCs w:val="24"/>
          <w:lang w:val="de-AT" w:eastAsia="en-US"/>
        </w:rPr>
        <w:t>Tierschutz</w:t>
      </w:r>
      <w:r w:rsidRPr="000C1417">
        <w:t xml:space="preserve"> </w:t>
      </w:r>
      <w:r w:rsidRPr="000C1417">
        <w:tab/>
      </w:r>
      <w:r w:rsidRPr="000C1417">
        <w:tab/>
      </w:r>
      <w:r w:rsidRPr="000C1417">
        <w:rPr>
          <w:rFonts w:asciiTheme="minorHAnsi" w:hAnsiTheme="minorHAnsi"/>
          <w:sz w:val="24"/>
          <w:szCs w:val="24"/>
          <w:lang w:val="de-AT" w:eastAsia="en-US"/>
        </w:rPr>
        <w:t>E-Mail</w:t>
      </w:r>
      <w:proofErr w:type="gramEnd"/>
      <w:r w:rsidRPr="000C1417">
        <w:rPr>
          <w:rFonts w:asciiTheme="minorHAnsi" w:hAnsiTheme="minorHAnsi"/>
          <w:sz w:val="24"/>
          <w:szCs w:val="24"/>
          <w:lang w:val="de-AT" w:eastAsia="en-US"/>
        </w:rPr>
        <w:t>: post.a</w:t>
      </w:r>
      <w:r w:rsidR="00C23B0C">
        <w:rPr>
          <w:rFonts w:asciiTheme="minorHAnsi" w:hAnsiTheme="minorHAnsi"/>
          <w:sz w:val="24"/>
          <w:szCs w:val="24"/>
          <w:lang w:val="de-AT" w:eastAsia="en-US"/>
        </w:rPr>
        <w:t>10</w:t>
      </w:r>
      <w:r w:rsidRPr="000C1417">
        <w:rPr>
          <w:rFonts w:asciiTheme="minorHAnsi" w:hAnsiTheme="minorHAnsi"/>
          <w:sz w:val="24"/>
          <w:szCs w:val="24"/>
          <w:lang w:val="de-AT" w:eastAsia="en-US"/>
        </w:rPr>
        <w:t>-veterinaer@bgld.gv.at</w:t>
      </w:r>
    </w:p>
    <w:p w14:paraId="08C21F15" w14:textId="77777777" w:rsidR="00E80194" w:rsidRPr="000C1417" w:rsidRDefault="00E80194" w:rsidP="00E80194">
      <w:pPr>
        <w:rPr>
          <w:rFonts w:asciiTheme="minorHAnsi" w:hAnsiTheme="minorHAnsi"/>
          <w:sz w:val="24"/>
          <w:szCs w:val="24"/>
          <w:lang w:val="de-AT" w:eastAsia="en-US"/>
        </w:rPr>
      </w:pPr>
      <w:r w:rsidRPr="000C1417">
        <w:rPr>
          <w:rFonts w:asciiTheme="minorHAnsi" w:hAnsiTheme="minorHAnsi"/>
          <w:sz w:val="24"/>
          <w:szCs w:val="24"/>
          <w:lang w:val="de-AT" w:eastAsia="en-US"/>
        </w:rPr>
        <w:t>A-7000 Eisenstadt, Landhaus, Europaplatz 1</w:t>
      </w:r>
    </w:p>
    <w:p w14:paraId="1A2F1776" w14:textId="77777777" w:rsidR="00E80194" w:rsidRPr="00E80194" w:rsidRDefault="00E80194" w:rsidP="00E80194">
      <w:pPr>
        <w:rPr>
          <w:rFonts w:asciiTheme="minorHAnsi" w:hAnsiTheme="minorHAnsi"/>
          <w:sz w:val="24"/>
          <w:szCs w:val="24"/>
          <w:lang w:val="de-AT" w:eastAsia="en-US"/>
        </w:rPr>
      </w:pPr>
    </w:p>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176"/>
        <w:gridCol w:w="3025"/>
        <w:gridCol w:w="137"/>
      </w:tblGrid>
      <w:tr w:rsidR="00E80194" w:rsidRPr="00E80194" w14:paraId="76A8E7D9" w14:textId="77777777" w:rsidTr="005710CD">
        <w:tc>
          <w:tcPr>
            <w:tcW w:w="5000" w:type="pct"/>
            <w:gridSpan w:val="4"/>
            <w:shd w:val="clear" w:color="auto" w:fill="FF8021"/>
          </w:tcPr>
          <w:p w14:paraId="1BA3D180"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t xml:space="preserve">Antragsteller/in </w:t>
            </w:r>
            <w:r w:rsidRPr="00E80194">
              <w:rPr>
                <w:rFonts w:ascii="Corbel" w:hAnsi="Corbel"/>
                <w:b/>
                <w:color w:val="FFFFFF"/>
                <w:szCs w:val="22"/>
              </w:rPr>
              <w:t>(Antragstellende Personen sind Lebensmittelunternehmer/innen)</w:t>
            </w:r>
          </w:p>
        </w:tc>
      </w:tr>
      <w:tr w:rsidR="004D0782" w:rsidRPr="00E80194" w14:paraId="2038598C" w14:textId="77777777" w:rsidTr="00CC6C91">
        <w:sdt>
          <w:sdtPr>
            <w:rPr>
              <w:rFonts w:ascii="Calibri" w:hAnsi="Calibri"/>
              <w:sz w:val="24"/>
              <w:szCs w:val="24"/>
            </w:rPr>
            <w:id w:val="1621259925"/>
            <w:placeholder>
              <w:docPart w:val="90E2C26CF322402FB604FDC47BCCA5A7"/>
            </w:placeholder>
            <w:temporary/>
            <w:showingPlcHdr/>
            <w15:appearance w15:val="hidden"/>
          </w:sdtPr>
          <w:sdtEndPr/>
          <w:sdtContent>
            <w:tc>
              <w:tcPr>
                <w:tcW w:w="1704" w:type="pct"/>
                <w:vAlign w:val="bottom"/>
              </w:tcPr>
              <w:p w14:paraId="48D3738E" w14:textId="77777777" w:rsidR="00E80194" w:rsidRPr="00E80194" w:rsidRDefault="00E80194" w:rsidP="00FE13DF">
                <w:pPr>
                  <w:keepLines w:val="0"/>
                  <w:spacing w:before="120" w:line="271" w:lineRule="auto"/>
                  <w:rPr>
                    <w:rFonts w:ascii="Calibri" w:hAnsi="Calibri"/>
                    <w:sz w:val="24"/>
                    <w:szCs w:val="24"/>
                  </w:rPr>
                </w:pPr>
                <w:r w:rsidRPr="00E80194">
                  <w:rPr>
                    <w:rFonts w:ascii="Calibri" w:hAnsi="Calibri"/>
                    <w:sz w:val="24"/>
                    <w:szCs w:val="24"/>
                    <w:lang w:bidi="de-DE"/>
                  </w:rPr>
                  <w:t>Vorname</w:t>
                </w:r>
              </w:p>
            </w:tc>
          </w:sdtContent>
        </w:sdt>
        <w:tc>
          <w:tcPr>
            <w:tcW w:w="3296" w:type="pct"/>
            <w:gridSpan w:val="3"/>
            <w:tcBorders>
              <w:bottom w:val="single" w:sz="4" w:space="0" w:color="auto"/>
            </w:tcBorders>
            <w:vAlign w:val="bottom"/>
          </w:tcPr>
          <w:p w14:paraId="7304F503" w14:textId="77777777" w:rsidR="00E80194" w:rsidRPr="00E80194" w:rsidRDefault="00E80194" w:rsidP="00FE13DF">
            <w:pPr>
              <w:keepLines w:val="0"/>
              <w:spacing w:before="120" w:line="271" w:lineRule="auto"/>
              <w:rPr>
                <w:rFonts w:ascii="Calibri" w:hAnsi="Calibri"/>
                <w:sz w:val="28"/>
              </w:rPr>
            </w:pPr>
          </w:p>
        </w:tc>
      </w:tr>
      <w:tr w:rsidR="004D0782" w:rsidRPr="00E80194" w14:paraId="33141476" w14:textId="77777777" w:rsidTr="00CC6C91">
        <w:sdt>
          <w:sdtPr>
            <w:rPr>
              <w:rFonts w:ascii="Calibri" w:hAnsi="Calibri"/>
              <w:sz w:val="24"/>
              <w:szCs w:val="24"/>
            </w:rPr>
            <w:id w:val="-1470592894"/>
            <w:placeholder>
              <w:docPart w:val="1937E20E61964340B315C17739E09AEC"/>
            </w:placeholder>
            <w:temporary/>
            <w:showingPlcHdr/>
            <w15:appearance w15:val="hidden"/>
          </w:sdtPr>
          <w:sdtEndPr/>
          <w:sdtContent>
            <w:tc>
              <w:tcPr>
                <w:tcW w:w="1704" w:type="pct"/>
                <w:vAlign w:val="bottom"/>
              </w:tcPr>
              <w:p w14:paraId="2CD0013D" w14:textId="77777777" w:rsidR="00E80194" w:rsidRPr="00E80194" w:rsidRDefault="00E80194" w:rsidP="00FE13DF">
                <w:pPr>
                  <w:keepLines w:val="0"/>
                  <w:spacing w:before="120" w:line="271" w:lineRule="auto"/>
                  <w:rPr>
                    <w:rFonts w:ascii="Calibri" w:hAnsi="Calibri"/>
                    <w:sz w:val="24"/>
                    <w:szCs w:val="24"/>
                  </w:rPr>
                </w:pPr>
                <w:r w:rsidRPr="00E80194">
                  <w:rPr>
                    <w:rFonts w:ascii="Calibri" w:hAnsi="Calibri"/>
                    <w:sz w:val="24"/>
                    <w:szCs w:val="24"/>
                    <w:lang w:bidi="de-DE"/>
                  </w:rPr>
                  <w:t>Nachname</w:t>
                </w:r>
              </w:p>
            </w:tc>
          </w:sdtContent>
        </w:sdt>
        <w:tc>
          <w:tcPr>
            <w:tcW w:w="3296" w:type="pct"/>
            <w:gridSpan w:val="3"/>
            <w:tcBorders>
              <w:bottom w:val="single" w:sz="4" w:space="0" w:color="auto"/>
            </w:tcBorders>
            <w:vAlign w:val="bottom"/>
          </w:tcPr>
          <w:p w14:paraId="42CC4F89" w14:textId="77777777" w:rsidR="00E80194" w:rsidRPr="00E80194" w:rsidRDefault="00E80194" w:rsidP="00FE13DF">
            <w:pPr>
              <w:keepLines w:val="0"/>
              <w:spacing w:before="120" w:line="271" w:lineRule="auto"/>
              <w:rPr>
                <w:rFonts w:ascii="Calibri" w:hAnsi="Calibri"/>
                <w:sz w:val="28"/>
              </w:rPr>
            </w:pPr>
          </w:p>
        </w:tc>
      </w:tr>
      <w:tr w:rsidR="004D0782" w:rsidRPr="00E80194" w14:paraId="4BA6E23E" w14:textId="77777777" w:rsidTr="00CC6C91">
        <w:tc>
          <w:tcPr>
            <w:tcW w:w="1704" w:type="pct"/>
            <w:vAlign w:val="bottom"/>
          </w:tcPr>
          <w:p w14:paraId="2461B69B" w14:textId="77777777" w:rsidR="00E80194" w:rsidRPr="00E80194" w:rsidRDefault="00E80194" w:rsidP="00FE13DF">
            <w:pPr>
              <w:keepLines w:val="0"/>
              <w:spacing w:before="120" w:line="271" w:lineRule="auto"/>
              <w:rPr>
                <w:rFonts w:ascii="Calibri" w:hAnsi="Calibri"/>
                <w:sz w:val="24"/>
                <w:szCs w:val="24"/>
              </w:rPr>
            </w:pPr>
            <w:r w:rsidRPr="00E80194">
              <w:rPr>
                <w:rFonts w:ascii="Calibri" w:hAnsi="Calibri"/>
                <w:sz w:val="24"/>
                <w:szCs w:val="24"/>
              </w:rPr>
              <w:t>Straße, Hausnummer</w:t>
            </w:r>
          </w:p>
        </w:tc>
        <w:tc>
          <w:tcPr>
            <w:tcW w:w="3296" w:type="pct"/>
            <w:gridSpan w:val="3"/>
            <w:tcBorders>
              <w:bottom w:val="single" w:sz="4" w:space="0" w:color="auto"/>
            </w:tcBorders>
            <w:vAlign w:val="bottom"/>
          </w:tcPr>
          <w:p w14:paraId="53A71393" w14:textId="77777777" w:rsidR="00E80194" w:rsidRPr="00E80194" w:rsidRDefault="00E80194" w:rsidP="00FE13DF">
            <w:pPr>
              <w:keepLines w:val="0"/>
              <w:spacing w:before="120" w:line="271" w:lineRule="auto"/>
              <w:rPr>
                <w:rFonts w:ascii="Calibri" w:hAnsi="Calibri"/>
                <w:sz w:val="28"/>
              </w:rPr>
            </w:pPr>
          </w:p>
        </w:tc>
      </w:tr>
      <w:tr w:rsidR="005710CD" w:rsidRPr="00E80194" w14:paraId="086A4B2D" w14:textId="77777777" w:rsidTr="00CC6C91">
        <w:tc>
          <w:tcPr>
            <w:tcW w:w="1704" w:type="pct"/>
            <w:vAlign w:val="bottom"/>
          </w:tcPr>
          <w:p w14:paraId="5C423751" w14:textId="77777777" w:rsidR="005710CD" w:rsidRPr="00E80194" w:rsidRDefault="005710CD" w:rsidP="00FE13DF">
            <w:pPr>
              <w:keepLines w:val="0"/>
              <w:spacing w:before="120" w:line="271" w:lineRule="auto"/>
              <w:rPr>
                <w:rFonts w:ascii="Calibri" w:hAnsi="Calibri"/>
                <w:sz w:val="24"/>
                <w:szCs w:val="24"/>
              </w:rPr>
            </w:pPr>
            <w:r>
              <w:rPr>
                <w:rFonts w:ascii="Calibri" w:hAnsi="Calibri"/>
                <w:sz w:val="24"/>
                <w:szCs w:val="24"/>
              </w:rPr>
              <w:t>Postleitzahl, Ort</w:t>
            </w:r>
          </w:p>
        </w:tc>
        <w:tc>
          <w:tcPr>
            <w:tcW w:w="3296" w:type="pct"/>
            <w:gridSpan w:val="3"/>
            <w:tcBorders>
              <w:bottom w:val="single" w:sz="4" w:space="0" w:color="auto"/>
            </w:tcBorders>
            <w:vAlign w:val="bottom"/>
          </w:tcPr>
          <w:p w14:paraId="7351139C" w14:textId="77777777" w:rsidR="005710CD" w:rsidRPr="00E80194" w:rsidRDefault="005710CD" w:rsidP="00FE13DF">
            <w:pPr>
              <w:keepLines w:val="0"/>
              <w:spacing w:before="120" w:line="271" w:lineRule="auto"/>
              <w:rPr>
                <w:rFonts w:ascii="Calibri" w:hAnsi="Calibri"/>
                <w:sz w:val="28"/>
              </w:rPr>
            </w:pPr>
          </w:p>
        </w:tc>
      </w:tr>
      <w:tr w:rsidR="004D0782" w:rsidRPr="00E80194" w14:paraId="456BD5F0" w14:textId="77777777" w:rsidTr="00CC6C91">
        <w:sdt>
          <w:sdtPr>
            <w:rPr>
              <w:rFonts w:ascii="Calibri" w:hAnsi="Calibri"/>
              <w:sz w:val="24"/>
              <w:szCs w:val="24"/>
            </w:rPr>
            <w:id w:val="83577009"/>
            <w:placeholder>
              <w:docPart w:val="180ECB53BA2E44B0B4E133EEDF6939E8"/>
            </w:placeholder>
            <w:temporary/>
            <w:showingPlcHdr/>
            <w15:appearance w15:val="hidden"/>
          </w:sdtPr>
          <w:sdtEndPr/>
          <w:sdtContent>
            <w:tc>
              <w:tcPr>
                <w:tcW w:w="1704" w:type="pct"/>
                <w:vAlign w:val="bottom"/>
              </w:tcPr>
              <w:p w14:paraId="70D2A86E" w14:textId="77777777" w:rsidR="00E80194" w:rsidRPr="00E80194" w:rsidRDefault="00E80194" w:rsidP="00FE13DF">
                <w:pPr>
                  <w:keepLines w:val="0"/>
                  <w:spacing w:before="120" w:line="271" w:lineRule="auto"/>
                  <w:rPr>
                    <w:rFonts w:ascii="Calibri" w:hAnsi="Calibri"/>
                    <w:sz w:val="24"/>
                    <w:szCs w:val="24"/>
                  </w:rPr>
                </w:pPr>
                <w:r w:rsidRPr="00E80194">
                  <w:rPr>
                    <w:rFonts w:ascii="Calibri" w:hAnsi="Calibri"/>
                    <w:sz w:val="24"/>
                    <w:szCs w:val="24"/>
                    <w:lang w:bidi="de-DE"/>
                  </w:rPr>
                  <w:t>Telefon</w:t>
                </w:r>
              </w:p>
            </w:tc>
          </w:sdtContent>
        </w:sdt>
        <w:tc>
          <w:tcPr>
            <w:tcW w:w="3296" w:type="pct"/>
            <w:gridSpan w:val="3"/>
            <w:tcBorders>
              <w:bottom w:val="single" w:sz="4" w:space="0" w:color="auto"/>
            </w:tcBorders>
            <w:vAlign w:val="bottom"/>
          </w:tcPr>
          <w:p w14:paraId="5C946ECF" w14:textId="77777777" w:rsidR="00E80194" w:rsidRPr="00E80194" w:rsidRDefault="00E80194" w:rsidP="00FE13DF">
            <w:pPr>
              <w:keepLines w:val="0"/>
              <w:spacing w:before="120" w:line="271" w:lineRule="auto"/>
              <w:rPr>
                <w:rFonts w:ascii="Calibri" w:hAnsi="Calibri"/>
                <w:sz w:val="28"/>
              </w:rPr>
            </w:pPr>
          </w:p>
        </w:tc>
      </w:tr>
      <w:tr w:rsidR="004D0782" w:rsidRPr="00E80194" w14:paraId="2689F73B" w14:textId="77777777" w:rsidTr="00CC6C91">
        <w:trPr>
          <w:gridAfter w:val="1"/>
          <w:wAfter w:w="71" w:type="pct"/>
        </w:trPr>
        <w:sdt>
          <w:sdtPr>
            <w:rPr>
              <w:rFonts w:ascii="Calibri" w:hAnsi="Calibri"/>
              <w:sz w:val="24"/>
              <w:szCs w:val="24"/>
            </w:rPr>
            <w:id w:val="-965116832"/>
            <w:placeholder>
              <w:docPart w:val="0FCB9D70B51D4F108680F9E6EC0C8BFE"/>
            </w:placeholder>
            <w:temporary/>
            <w:showingPlcHdr/>
            <w15:appearance w15:val="hidden"/>
          </w:sdtPr>
          <w:sdtEndPr/>
          <w:sdtContent>
            <w:tc>
              <w:tcPr>
                <w:tcW w:w="1704" w:type="pct"/>
                <w:vAlign w:val="bottom"/>
              </w:tcPr>
              <w:p w14:paraId="54FB30C0" w14:textId="77777777" w:rsidR="00E80194" w:rsidRPr="00E80194" w:rsidRDefault="00E80194" w:rsidP="00FE13DF">
                <w:pPr>
                  <w:keepLines w:val="0"/>
                  <w:spacing w:before="120" w:line="271" w:lineRule="auto"/>
                  <w:rPr>
                    <w:rFonts w:ascii="Calibri" w:hAnsi="Calibri"/>
                    <w:sz w:val="24"/>
                    <w:szCs w:val="24"/>
                  </w:rPr>
                </w:pPr>
                <w:r w:rsidRPr="00E80194">
                  <w:rPr>
                    <w:rFonts w:ascii="Calibri" w:hAnsi="Calibri"/>
                    <w:sz w:val="24"/>
                    <w:szCs w:val="24"/>
                    <w:lang w:bidi="de-DE"/>
                  </w:rPr>
                  <w:t>E-Mail</w:t>
                </w:r>
              </w:p>
            </w:tc>
          </w:sdtContent>
        </w:sdt>
        <w:tc>
          <w:tcPr>
            <w:tcW w:w="3225" w:type="pct"/>
            <w:gridSpan w:val="2"/>
            <w:tcBorders>
              <w:bottom w:val="single" w:sz="4" w:space="0" w:color="auto"/>
            </w:tcBorders>
            <w:vAlign w:val="bottom"/>
          </w:tcPr>
          <w:p w14:paraId="438A2A6A" w14:textId="77777777" w:rsidR="00E80194" w:rsidRPr="00E80194" w:rsidRDefault="00E80194" w:rsidP="00FE13DF">
            <w:pPr>
              <w:keepLines w:val="0"/>
              <w:spacing w:before="120" w:line="271" w:lineRule="auto"/>
              <w:rPr>
                <w:rFonts w:ascii="Calibri" w:hAnsi="Calibri"/>
                <w:sz w:val="28"/>
              </w:rPr>
            </w:pPr>
          </w:p>
        </w:tc>
      </w:tr>
      <w:tr w:rsidR="00E80194" w:rsidRPr="00E80194" w14:paraId="0E3AAA25" w14:textId="77777777" w:rsidTr="00D2230D">
        <w:trPr>
          <w:trHeight w:val="227"/>
        </w:trPr>
        <w:tc>
          <w:tcPr>
            <w:tcW w:w="5000" w:type="pct"/>
            <w:gridSpan w:val="4"/>
            <w:shd w:val="clear" w:color="auto" w:fill="auto"/>
          </w:tcPr>
          <w:p w14:paraId="15DE5A4B" w14:textId="77777777" w:rsidR="00E80194" w:rsidRPr="00E80194" w:rsidRDefault="00E80194" w:rsidP="00D2230D">
            <w:pPr>
              <w:keepLines w:val="0"/>
              <w:rPr>
                <w:rFonts w:ascii="Corbel" w:hAnsi="Corbel"/>
                <w:b/>
                <w:sz w:val="8"/>
              </w:rPr>
            </w:pPr>
          </w:p>
        </w:tc>
      </w:tr>
      <w:tr w:rsidR="00E80194" w:rsidRPr="00E80194" w14:paraId="7642D84D" w14:textId="77777777" w:rsidTr="00FF1B52">
        <w:tc>
          <w:tcPr>
            <w:tcW w:w="5000" w:type="pct"/>
            <w:gridSpan w:val="4"/>
            <w:shd w:val="clear" w:color="auto" w:fill="FF8021"/>
          </w:tcPr>
          <w:p w14:paraId="7B9DF813"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t>Unternehmen</w:t>
            </w:r>
          </w:p>
        </w:tc>
      </w:tr>
      <w:tr w:rsidR="00E80194" w:rsidRPr="00E80194" w14:paraId="717EE056" w14:textId="77777777" w:rsidTr="00FF1B52">
        <w:tc>
          <w:tcPr>
            <w:tcW w:w="5000" w:type="pct"/>
            <w:gridSpan w:val="4"/>
            <w:vAlign w:val="bottom"/>
          </w:tcPr>
          <w:p w14:paraId="7D70F549" w14:textId="77777777" w:rsidR="00E80194" w:rsidRPr="00E80194" w:rsidRDefault="00E80194" w:rsidP="00E858B7">
            <w:pPr>
              <w:keepLines w:val="0"/>
              <w:spacing w:before="120" w:line="271" w:lineRule="auto"/>
              <w:rPr>
                <w:rFonts w:ascii="Calibri" w:hAnsi="Calibri"/>
                <w:sz w:val="24"/>
                <w:szCs w:val="24"/>
              </w:rPr>
            </w:pPr>
            <w:r w:rsidRPr="00E80194">
              <w:rPr>
                <w:rFonts w:ascii="Calibri" w:hAnsi="Calibri"/>
                <w:sz w:val="24"/>
                <w:szCs w:val="24"/>
              </w:rPr>
              <w:t>Unternehmen sind solche, die eine mit der Produktion, der Verarbeitung und dem Vertrieb von Lebensmitteln zusammenhängende Tätigkeit ausführen</w:t>
            </w:r>
          </w:p>
        </w:tc>
      </w:tr>
      <w:tr w:rsidR="00E858B7" w:rsidRPr="00E80194" w14:paraId="131C16F0" w14:textId="77777777" w:rsidTr="00CC6C91">
        <w:tc>
          <w:tcPr>
            <w:tcW w:w="1704" w:type="pct"/>
            <w:vAlign w:val="bottom"/>
          </w:tcPr>
          <w:p w14:paraId="2B7135F6" w14:textId="77777777" w:rsidR="00E858B7" w:rsidRPr="00E80194" w:rsidRDefault="00E858B7" w:rsidP="00E858B7">
            <w:pPr>
              <w:keepLines w:val="0"/>
              <w:spacing w:before="120" w:line="271" w:lineRule="auto"/>
              <w:rPr>
                <w:rFonts w:ascii="Calibri" w:hAnsi="Calibri"/>
                <w:sz w:val="24"/>
                <w:szCs w:val="24"/>
              </w:rPr>
            </w:pPr>
            <w:r>
              <w:rPr>
                <w:rFonts w:ascii="Calibri" w:hAnsi="Calibri"/>
                <w:sz w:val="24"/>
                <w:szCs w:val="24"/>
              </w:rPr>
              <w:t>Name</w:t>
            </w:r>
          </w:p>
        </w:tc>
        <w:tc>
          <w:tcPr>
            <w:tcW w:w="3296" w:type="pct"/>
            <w:gridSpan w:val="3"/>
            <w:vAlign w:val="bottom"/>
          </w:tcPr>
          <w:p w14:paraId="312FD571" w14:textId="77777777" w:rsidR="00E858B7" w:rsidRPr="00FE13DF" w:rsidRDefault="00E858B7" w:rsidP="00E858B7">
            <w:pPr>
              <w:keepLines w:val="0"/>
              <w:spacing w:before="120" w:line="271" w:lineRule="auto"/>
              <w:rPr>
                <w:rFonts w:ascii="Calibri" w:hAnsi="Calibri"/>
                <w:sz w:val="28"/>
              </w:rPr>
            </w:pPr>
          </w:p>
        </w:tc>
      </w:tr>
      <w:tr w:rsidR="00FF1B52" w:rsidRPr="00E80194" w14:paraId="10B8657C" w14:textId="77777777" w:rsidTr="00D2230D">
        <w:trPr>
          <w:trHeight w:val="510"/>
        </w:trPr>
        <w:tc>
          <w:tcPr>
            <w:tcW w:w="1704" w:type="pct"/>
            <w:vAlign w:val="bottom"/>
          </w:tcPr>
          <w:p w14:paraId="37A8A238" w14:textId="77777777" w:rsidR="00E80194" w:rsidRPr="00E80194" w:rsidRDefault="00E80194" w:rsidP="00E858B7">
            <w:pPr>
              <w:keepLines w:val="0"/>
              <w:spacing w:before="120" w:line="271" w:lineRule="auto"/>
              <w:rPr>
                <w:rFonts w:ascii="Calibri" w:hAnsi="Calibri"/>
                <w:sz w:val="24"/>
                <w:szCs w:val="24"/>
              </w:rPr>
            </w:pPr>
            <w:r w:rsidRPr="00E80194">
              <w:rPr>
                <w:rFonts w:ascii="Calibri" w:hAnsi="Calibri"/>
                <w:sz w:val="24"/>
                <w:szCs w:val="24"/>
              </w:rPr>
              <w:t>Wirtschaftsweise</w:t>
            </w:r>
          </w:p>
        </w:tc>
        <w:tc>
          <w:tcPr>
            <w:tcW w:w="1652" w:type="pct"/>
            <w:tcBorders>
              <w:top w:val="single" w:sz="4" w:space="0" w:color="auto"/>
              <w:left w:val="nil"/>
            </w:tcBorders>
            <w:vAlign w:val="bottom"/>
          </w:tcPr>
          <w:p w14:paraId="5B641E8D" w14:textId="77777777" w:rsidR="00E80194" w:rsidRPr="00E80194" w:rsidRDefault="00724D1E" w:rsidP="00E858B7">
            <w:pPr>
              <w:keepLines w:val="0"/>
              <w:spacing w:before="120" w:line="271" w:lineRule="auto"/>
              <w:rPr>
                <w:rFonts w:ascii="Calibri" w:hAnsi="Calibri"/>
                <w:sz w:val="28"/>
              </w:rPr>
            </w:pPr>
            <w:sdt>
              <w:sdtPr>
                <w:rPr>
                  <w:rFonts w:ascii="Calibri" w:hAnsi="Calibri"/>
                  <w:sz w:val="36"/>
                  <w:lang w:bidi="de-DE"/>
                </w:rPr>
                <w:id w:val="311218916"/>
                <w14:checkbox>
                  <w14:checked w14:val="0"/>
                  <w14:checkedState w14:val="2612" w14:font="MS Gothic"/>
                  <w14:uncheckedState w14:val="2610" w14:font="MS Gothic"/>
                </w14:checkbox>
              </w:sdtPr>
              <w:sdtEndPr/>
              <w:sdtContent>
                <w:r w:rsidR="00F55FF7">
                  <w:rPr>
                    <w:rFonts w:ascii="MS Gothic" w:eastAsia="MS Gothic" w:hAnsi="MS Gothic" w:hint="eastAsia"/>
                    <w:sz w:val="36"/>
                    <w:lang w:bidi="de-DE"/>
                  </w:rPr>
                  <w:t>☐</w:t>
                </w:r>
              </w:sdtContent>
            </w:sdt>
            <w:r w:rsidR="00E80194" w:rsidRPr="00E80194">
              <w:rPr>
                <w:rFonts w:ascii="Calibri" w:hAnsi="Calibri"/>
                <w:sz w:val="24"/>
                <w:szCs w:val="24"/>
              </w:rPr>
              <w:t>Biologisch</w:t>
            </w:r>
          </w:p>
        </w:tc>
        <w:tc>
          <w:tcPr>
            <w:tcW w:w="1644" w:type="pct"/>
            <w:gridSpan w:val="2"/>
            <w:tcBorders>
              <w:top w:val="single" w:sz="4" w:space="0" w:color="auto"/>
            </w:tcBorders>
            <w:vAlign w:val="bottom"/>
          </w:tcPr>
          <w:p w14:paraId="2AF4E9C1" w14:textId="77777777" w:rsidR="00E80194" w:rsidRPr="00E80194" w:rsidRDefault="00724D1E" w:rsidP="00E858B7">
            <w:pPr>
              <w:keepLines w:val="0"/>
              <w:spacing w:before="120" w:line="271" w:lineRule="auto"/>
              <w:rPr>
                <w:rFonts w:ascii="Calibri" w:hAnsi="Calibri"/>
                <w:sz w:val="28"/>
              </w:rPr>
            </w:pPr>
            <w:sdt>
              <w:sdtPr>
                <w:rPr>
                  <w:rFonts w:ascii="Calibri" w:hAnsi="Calibri"/>
                  <w:sz w:val="36"/>
                  <w:lang w:bidi="de-DE"/>
                </w:rPr>
                <w:id w:val="-891966104"/>
                <w14:checkbox>
                  <w14:checked w14:val="0"/>
                  <w14:checkedState w14:val="2612" w14:font="MS Gothic"/>
                  <w14:uncheckedState w14:val="2610" w14:font="MS Gothic"/>
                </w14:checkbox>
              </w:sdtPr>
              <w:sdtEndPr/>
              <w:sdtContent>
                <w:r w:rsidR="00F55FF7">
                  <w:rPr>
                    <w:rFonts w:ascii="MS Gothic" w:eastAsia="MS Gothic" w:hAnsi="MS Gothic" w:hint="eastAsia"/>
                    <w:sz w:val="36"/>
                    <w:lang w:bidi="de-DE"/>
                  </w:rPr>
                  <w:t>☐</w:t>
                </w:r>
              </w:sdtContent>
            </w:sdt>
            <w:r w:rsidR="00E80194" w:rsidRPr="00E80194">
              <w:rPr>
                <w:rFonts w:ascii="Calibri" w:hAnsi="Calibri"/>
                <w:sz w:val="24"/>
                <w:szCs w:val="24"/>
              </w:rPr>
              <w:t>Konventionel</w:t>
            </w:r>
            <w:r w:rsidR="005710CD">
              <w:rPr>
                <w:rFonts w:ascii="Calibri" w:hAnsi="Calibri"/>
                <w:sz w:val="24"/>
                <w:szCs w:val="24"/>
              </w:rPr>
              <w:t>l</w:t>
            </w:r>
          </w:p>
        </w:tc>
      </w:tr>
      <w:tr w:rsidR="00E858B7" w:rsidRPr="00E80194" w14:paraId="63AF1390" w14:textId="77777777" w:rsidTr="00CC6C91">
        <w:tc>
          <w:tcPr>
            <w:tcW w:w="1704" w:type="pct"/>
            <w:vAlign w:val="bottom"/>
          </w:tcPr>
          <w:p w14:paraId="0D1A0DC2" w14:textId="77777777" w:rsidR="00E80194" w:rsidRPr="00E80194" w:rsidRDefault="00E80194" w:rsidP="00E858B7">
            <w:pPr>
              <w:keepLines w:val="0"/>
              <w:spacing w:before="120" w:line="271" w:lineRule="auto"/>
              <w:rPr>
                <w:rFonts w:ascii="Calibri" w:hAnsi="Calibri"/>
                <w:sz w:val="24"/>
                <w:szCs w:val="24"/>
              </w:rPr>
            </w:pPr>
            <w:r w:rsidRPr="00E80194">
              <w:rPr>
                <w:rFonts w:ascii="Calibri" w:hAnsi="Calibri"/>
                <w:sz w:val="24"/>
                <w:szCs w:val="24"/>
              </w:rPr>
              <w:t>Straße, Hausnummer</w:t>
            </w:r>
          </w:p>
        </w:tc>
        <w:tc>
          <w:tcPr>
            <w:tcW w:w="3296" w:type="pct"/>
            <w:gridSpan w:val="3"/>
            <w:tcBorders>
              <w:left w:val="nil"/>
              <w:bottom w:val="single" w:sz="4" w:space="0" w:color="auto"/>
            </w:tcBorders>
            <w:vAlign w:val="bottom"/>
          </w:tcPr>
          <w:p w14:paraId="3B8E786F" w14:textId="77777777" w:rsidR="00E80194" w:rsidRPr="00E80194" w:rsidRDefault="00E80194" w:rsidP="00E858B7">
            <w:pPr>
              <w:keepLines w:val="0"/>
              <w:spacing w:before="120" w:line="271" w:lineRule="auto"/>
              <w:rPr>
                <w:rFonts w:ascii="Calibri" w:hAnsi="Calibri"/>
                <w:sz w:val="28"/>
              </w:rPr>
            </w:pPr>
          </w:p>
        </w:tc>
      </w:tr>
      <w:tr w:rsidR="000C1417" w:rsidRPr="00E80194" w14:paraId="0C94EECD" w14:textId="77777777" w:rsidTr="00CC6C91">
        <w:tc>
          <w:tcPr>
            <w:tcW w:w="1704" w:type="pct"/>
            <w:vAlign w:val="bottom"/>
          </w:tcPr>
          <w:p w14:paraId="4E8E61F7" w14:textId="77777777" w:rsidR="00E80194" w:rsidRPr="00E80194" w:rsidRDefault="00E80194" w:rsidP="00E858B7">
            <w:pPr>
              <w:keepLines w:val="0"/>
              <w:spacing w:before="120" w:line="271" w:lineRule="auto"/>
              <w:rPr>
                <w:rFonts w:ascii="Calibri" w:hAnsi="Calibri"/>
                <w:sz w:val="24"/>
                <w:szCs w:val="24"/>
              </w:rPr>
            </w:pPr>
            <w:r w:rsidRPr="00E80194">
              <w:rPr>
                <w:rFonts w:ascii="Calibri" w:hAnsi="Calibri"/>
                <w:sz w:val="24"/>
                <w:szCs w:val="24"/>
              </w:rPr>
              <w:t>P</w:t>
            </w:r>
            <w:r w:rsidR="005710CD">
              <w:rPr>
                <w:rFonts w:ascii="Calibri" w:hAnsi="Calibri"/>
                <w:sz w:val="24"/>
                <w:szCs w:val="24"/>
              </w:rPr>
              <w:t xml:space="preserve">ostleitzahl, </w:t>
            </w:r>
            <w:r w:rsidRPr="00E80194">
              <w:rPr>
                <w:rFonts w:ascii="Calibri" w:hAnsi="Calibri"/>
                <w:sz w:val="24"/>
                <w:szCs w:val="24"/>
              </w:rPr>
              <w:t>Ort</w:t>
            </w:r>
          </w:p>
        </w:tc>
        <w:tc>
          <w:tcPr>
            <w:tcW w:w="3296" w:type="pct"/>
            <w:gridSpan w:val="3"/>
            <w:tcBorders>
              <w:top w:val="single" w:sz="4" w:space="0" w:color="auto"/>
              <w:left w:val="nil"/>
              <w:bottom w:val="single" w:sz="4" w:space="0" w:color="auto"/>
            </w:tcBorders>
            <w:vAlign w:val="bottom"/>
          </w:tcPr>
          <w:p w14:paraId="475114BA" w14:textId="77777777" w:rsidR="00E80194" w:rsidRPr="00E80194" w:rsidRDefault="00E80194" w:rsidP="00E858B7">
            <w:pPr>
              <w:keepLines w:val="0"/>
              <w:spacing w:before="120" w:line="271" w:lineRule="auto"/>
              <w:rPr>
                <w:rFonts w:ascii="Calibri" w:hAnsi="Calibri"/>
                <w:sz w:val="28"/>
              </w:rPr>
            </w:pPr>
          </w:p>
        </w:tc>
      </w:tr>
      <w:tr w:rsidR="00E80194" w:rsidRPr="00E80194" w14:paraId="549A60A3" w14:textId="77777777" w:rsidTr="00D2230D">
        <w:trPr>
          <w:trHeight w:val="227"/>
        </w:trPr>
        <w:tc>
          <w:tcPr>
            <w:tcW w:w="5000" w:type="pct"/>
            <w:gridSpan w:val="4"/>
            <w:shd w:val="clear" w:color="auto" w:fill="auto"/>
          </w:tcPr>
          <w:p w14:paraId="4899F009" w14:textId="77777777" w:rsidR="00E80194" w:rsidRPr="00E80194" w:rsidRDefault="00E80194" w:rsidP="00D2230D">
            <w:pPr>
              <w:keepLines w:val="0"/>
              <w:rPr>
                <w:rFonts w:ascii="Corbel" w:hAnsi="Corbel"/>
                <w:b/>
                <w:sz w:val="8"/>
              </w:rPr>
            </w:pPr>
          </w:p>
        </w:tc>
      </w:tr>
      <w:tr w:rsidR="00E80194" w:rsidRPr="00E80194" w14:paraId="05086378" w14:textId="77777777" w:rsidTr="005710CD">
        <w:tc>
          <w:tcPr>
            <w:tcW w:w="5000" w:type="pct"/>
            <w:gridSpan w:val="4"/>
            <w:shd w:val="clear" w:color="auto" w:fill="FF8021"/>
          </w:tcPr>
          <w:p w14:paraId="417A1F1D" w14:textId="77777777" w:rsidR="00E80194" w:rsidRPr="00E80194" w:rsidRDefault="00E80194" w:rsidP="00E80194">
            <w:pPr>
              <w:keepLines w:val="0"/>
              <w:spacing w:before="60" w:after="60"/>
              <w:outlineLvl w:val="0"/>
              <w:rPr>
                <w:rFonts w:ascii="Corbel" w:hAnsi="Corbel"/>
                <w:b/>
                <w:color w:val="FFFFFF"/>
                <w:sz w:val="28"/>
              </w:rPr>
            </w:pPr>
            <w:bookmarkStart w:id="0" w:name="_Hlk521325947"/>
            <w:r w:rsidRPr="00E80194">
              <w:rPr>
                <w:rFonts w:ascii="Corbel" w:hAnsi="Corbel"/>
                <w:b/>
                <w:color w:val="FFFFFF"/>
                <w:sz w:val="28"/>
              </w:rPr>
              <w:t>Angaben zum/</w:t>
            </w:r>
            <w:proofErr w:type="gramStart"/>
            <w:r w:rsidRPr="00E80194">
              <w:rPr>
                <w:rFonts w:ascii="Corbel" w:hAnsi="Corbel"/>
                <w:b/>
                <w:color w:val="FFFFFF"/>
                <w:sz w:val="28"/>
              </w:rPr>
              <w:t>zur Unternehmer</w:t>
            </w:r>
            <w:proofErr w:type="gramEnd"/>
            <w:r w:rsidRPr="00E80194">
              <w:rPr>
                <w:rFonts w:ascii="Corbel" w:hAnsi="Corbel"/>
                <w:b/>
                <w:color w:val="FFFFFF"/>
                <w:sz w:val="28"/>
              </w:rPr>
              <w:t>/in</w:t>
            </w:r>
          </w:p>
        </w:tc>
      </w:tr>
      <w:tr w:rsidR="00E80194" w:rsidRPr="00E80194" w14:paraId="0703B962" w14:textId="77777777" w:rsidTr="005710CD">
        <w:tc>
          <w:tcPr>
            <w:tcW w:w="5000" w:type="pct"/>
            <w:gridSpan w:val="4"/>
            <w:vAlign w:val="bottom"/>
          </w:tcPr>
          <w:p w14:paraId="2DDCB475" w14:textId="77777777" w:rsidR="00E80194" w:rsidRPr="00E80194" w:rsidRDefault="00E80194" w:rsidP="00E80194">
            <w:pPr>
              <w:keepLines w:val="0"/>
              <w:spacing w:before="120" w:after="200" w:line="271" w:lineRule="auto"/>
              <w:rPr>
                <w:rFonts w:ascii="Calibri" w:hAnsi="Calibri"/>
                <w:sz w:val="24"/>
                <w:szCs w:val="24"/>
              </w:rPr>
            </w:pPr>
            <w:r w:rsidRPr="00E80194">
              <w:rPr>
                <w:rFonts w:ascii="Calibri" w:hAnsi="Calibri"/>
                <w:sz w:val="24"/>
                <w:szCs w:val="24"/>
              </w:rPr>
              <w:t xml:space="preserve">(oder zu der zur Vertretung </w:t>
            </w:r>
            <w:proofErr w:type="gramStart"/>
            <w:r w:rsidRPr="00E80194">
              <w:rPr>
                <w:rFonts w:ascii="Calibri" w:hAnsi="Calibri"/>
                <w:sz w:val="24"/>
                <w:szCs w:val="24"/>
              </w:rPr>
              <w:t>nach außen befugten Person</w:t>
            </w:r>
            <w:proofErr w:type="gramEnd"/>
            <w:r w:rsidRPr="00E80194">
              <w:rPr>
                <w:rFonts w:ascii="Calibri" w:hAnsi="Calibri"/>
                <w:sz w:val="24"/>
                <w:szCs w:val="24"/>
              </w:rPr>
              <w:t>/en)</w:t>
            </w:r>
          </w:p>
        </w:tc>
      </w:tr>
      <w:tr w:rsidR="00C63B1B" w:rsidRPr="00E80194" w14:paraId="050C85FD" w14:textId="77777777" w:rsidTr="005710CD">
        <w:tc>
          <w:tcPr>
            <w:tcW w:w="5000" w:type="pct"/>
            <w:gridSpan w:val="4"/>
            <w:vAlign w:val="bottom"/>
          </w:tcPr>
          <w:tbl>
            <w:tblPr>
              <w:tblStyle w:val="Tabellenraster"/>
              <w:tblW w:w="9645" w:type="dxa"/>
              <w:tblLook w:val="04A0" w:firstRow="1" w:lastRow="0" w:firstColumn="1" w:lastColumn="0" w:noHBand="0" w:noVBand="1"/>
            </w:tblPr>
            <w:tblGrid>
              <w:gridCol w:w="3585"/>
              <w:gridCol w:w="1307"/>
              <w:gridCol w:w="1771"/>
              <w:gridCol w:w="2982"/>
            </w:tblGrid>
            <w:tr w:rsidR="005710CD" w:rsidRPr="00C63B1B" w14:paraId="5C37FDA8" w14:textId="77777777" w:rsidTr="00334D01">
              <w:trPr>
                <w:trHeight w:val="340"/>
              </w:trPr>
              <w:tc>
                <w:tcPr>
                  <w:tcW w:w="3585" w:type="dxa"/>
                </w:tcPr>
                <w:p w14:paraId="34EBA604" w14:textId="77777777" w:rsidR="00C63B1B" w:rsidRPr="00C63B1B" w:rsidRDefault="00C63B1B" w:rsidP="00C63B1B">
                  <w:pPr>
                    <w:rPr>
                      <w:rFonts w:asciiTheme="minorHAnsi" w:hAnsiTheme="minorHAnsi"/>
                      <w:b/>
                      <w:sz w:val="24"/>
                      <w:szCs w:val="24"/>
                    </w:rPr>
                  </w:pPr>
                  <w:r w:rsidRPr="00C63B1B">
                    <w:rPr>
                      <w:rFonts w:asciiTheme="minorHAnsi" w:hAnsiTheme="minorHAnsi"/>
                      <w:b/>
                      <w:sz w:val="24"/>
                      <w:szCs w:val="24"/>
                    </w:rPr>
                    <w:t xml:space="preserve">Name </w:t>
                  </w:r>
                </w:p>
              </w:tc>
              <w:tc>
                <w:tcPr>
                  <w:tcW w:w="1307" w:type="dxa"/>
                </w:tcPr>
                <w:p w14:paraId="4F4CB0E2" w14:textId="77777777" w:rsidR="00C63B1B" w:rsidRPr="00C63B1B" w:rsidRDefault="00C63B1B" w:rsidP="00C63B1B">
                  <w:pPr>
                    <w:rPr>
                      <w:rFonts w:asciiTheme="minorHAnsi" w:hAnsiTheme="minorHAnsi"/>
                      <w:b/>
                      <w:sz w:val="24"/>
                      <w:szCs w:val="24"/>
                    </w:rPr>
                  </w:pPr>
                  <w:r w:rsidRPr="00C63B1B">
                    <w:rPr>
                      <w:rFonts w:asciiTheme="minorHAnsi" w:hAnsiTheme="minorHAnsi"/>
                      <w:b/>
                      <w:sz w:val="24"/>
                      <w:szCs w:val="24"/>
                    </w:rPr>
                    <w:t>Geschlecht</w:t>
                  </w:r>
                </w:p>
              </w:tc>
              <w:tc>
                <w:tcPr>
                  <w:tcW w:w="1771" w:type="dxa"/>
                </w:tcPr>
                <w:p w14:paraId="4C2AA83D" w14:textId="77777777" w:rsidR="00C63B1B" w:rsidRPr="00C63B1B" w:rsidRDefault="00C63B1B" w:rsidP="00C63B1B">
                  <w:pPr>
                    <w:rPr>
                      <w:rFonts w:asciiTheme="minorHAnsi" w:hAnsiTheme="minorHAnsi"/>
                      <w:b/>
                      <w:sz w:val="24"/>
                      <w:szCs w:val="24"/>
                    </w:rPr>
                  </w:pPr>
                  <w:r w:rsidRPr="00C63B1B">
                    <w:rPr>
                      <w:rFonts w:asciiTheme="minorHAnsi" w:hAnsiTheme="minorHAnsi"/>
                      <w:b/>
                      <w:sz w:val="24"/>
                      <w:szCs w:val="24"/>
                    </w:rPr>
                    <w:t>Geburtsdatum</w:t>
                  </w:r>
                </w:p>
              </w:tc>
              <w:tc>
                <w:tcPr>
                  <w:tcW w:w="2982" w:type="dxa"/>
                </w:tcPr>
                <w:p w14:paraId="1B8519B5" w14:textId="77777777" w:rsidR="00C63B1B" w:rsidRPr="00C63B1B" w:rsidRDefault="00C63B1B" w:rsidP="00C63B1B">
                  <w:pPr>
                    <w:rPr>
                      <w:rFonts w:asciiTheme="minorHAnsi" w:hAnsiTheme="minorHAnsi"/>
                      <w:b/>
                      <w:sz w:val="24"/>
                      <w:szCs w:val="24"/>
                    </w:rPr>
                  </w:pPr>
                  <w:r w:rsidRPr="00C63B1B">
                    <w:rPr>
                      <w:rFonts w:asciiTheme="minorHAnsi" w:hAnsiTheme="minorHAnsi"/>
                      <w:b/>
                      <w:sz w:val="24"/>
                      <w:szCs w:val="24"/>
                    </w:rPr>
                    <w:t>Funktion im Unternehmen</w:t>
                  </w:r>
                </w:p>
              </w:tc>
            </w:tr>
            <w:tr w:rsidR="005710CD" w:rsidRPr="00C63B1B" w14:paraId="6F4870C2" w14:textId="77777777" w:rsidTr="00D2230D">
              <w:trPr>
                <w:trHeight w:val="567"/>
              </w:trPr>
              <w:tc>
                <w:tcPr>
                  <w:tcW w:w="3585" w:type="dxa"/>
                </w:tcPr>
                <w:p w14:paraId="6B0B0C1E" w14:textId="77777777" w:rsidR="00C63B1B" w:rsidRPr="00C63B1B" w:rsidRDefault="00C63B1B" w:rsidP="00C63B1B">
                  <w:pPr>
                    <w:rPr>
                      <w:rFonts w:asciiTheme="minorHAnsi" w:hAnsiTheme="minorHAnsi"/>
                      <w:sz w:val="24"/>
                      <w:szCs w:val="24"/>
                    </w:rPr>
                  </w:pPr>
                </w:p>
              </w:tc>
              <w:tc>
                <w:tcPr>
                  <w:tcW w:w="1307" w:type="dxa"/>
                </w:tcPr>
                <w:p w14:paraId="21DCBEEE" w14:textId="77777777" w:rsidR="00C63B1B" w:rsidRPr="00C63B1B" w:rsidRDefault="00C63B1B" w:rsidP="00C63B1B">
                  <w:pPr>
                    <w:rPr>
                      <w:rFonts w:asciiTheme="minorHAnsi" w:hAnsiTheme="minorHAnsi"/>
                      <w:sz w:val="24"/>
                      <w:szCs w:val="24"/>
                    </w:rPr>
                  </w:pPr>
                </w:p>
              </w:tc>
              <w:tc>
                <w:tcPr>
                  <w:tcW w:w="1771" w:type="dxa"/>
                </w:tcPr>
                <w:p w14:paraId="2C9576D2" w14:textId="77777777" w:rsidR="00C63B1B" w:rsidRPr="00C63B1B" w:rsidRDefault="00C63B1B" w:rsidP="00C63B1B">
                  <w:pPr>
                    <w:rPr>
                      <w:rFonts w:asciiTheme="minorHAnsi" w:hAnsiTheme="minorHAnsi"/>
                      <w:sz w:val="24"/>
                      <w:szCs w:val="24"/>
                    </w:rPr>
                  </w:pPr>
                </w:p>
              </w:tc>
              <w:tc>
                <w:tcPr>
                  <w:tcW w:w="2982" w:type="dxa"/>
                </w:tcPr>
                <w:p w14:paraId="7CFC1F44" w14:textId="77777777" w:rsidR="00C63B1B" w:rsidRPr="00C63B1B" w:rsidRDefault="00C63B1B" w:rsidP="00C63B1B">
                  <w:pPr>
                    <w:rPr>
                      <w:rFonts w:asciiTheme="minorHAnsi" w:hAnsiTheme="minorHAnsi"/>
                      <w:sz w:val="24"/>
                      <w:szCs w:val="24"/>
                    </w:rPr>
                  </w:pPr>
                </w:p>
              </w:tc>
            </w:tr>
            <w:tr w:rsidR="005710CD" w:rsidRPr="00C63B1B" w14:paraId="7163D049" w14:textId="77777777" w:rsidTr="00D2230D">
              <w:trPr>
                <w:trHeight w:val="567"/>
              </w:trPr>
              <w:tc>
                <w:tcPr>
                  <w:tcW w:w="3585" w:type="dxa"/>
                </w:tcPr>
                <w:p w14:paraId="491AA276" w14:textId="77777777" w:rsidR="00C63B1B" w:rsidRPr="00C63B1B" w:rsidRDefault="00C63B1B" w:rsidP="00C63B1B">
                  <w:pPr>
                    <w:rPr>
                      <w:rFonts w:asciiTheme="minorHAnsi" w:hAnsiTheme="minorHAnsi"/>
                      <w:sz w:val="24"/>
                      <w:szCs w:val="24"/>
                    </w:rPr>
                  </w:pPr>
                </w:p>
              </w:tc>
              <w:tc>
                <w:tcPr>
                  <w:tcW w:w="1307" w:type="dxa"/>
                </w:tcPr>
                <w:p w14:paraId="1DD75692" w14:textId="77777777" w:rsidR="00C63B1B" w:rsidRPr="00C63B1B" w:rsidRDefault="00C63B1B" w:rsidP="00C63B1B">
                  <w:pPr>
                    <w:rPr>
                      <w:rFonts w:asciiTheme="minorHAnsi" w:hAnsiTheme="minorHAnsi"/>
                      <w:sz w:val="24"/>
                      <w:szCs w:val="24"/>
                    </w:rPr>
                  </w:pPr>
                </w:p>
              </w:tc>
              <w:tc>
                <w:tcPr>
                  <w:tcW w:w="1771" w:type="dxa"/>
                </w:tcPr>
                <w:p w14:paraId="6920E060" w14:textId="77777777" w:rsidR="00C63B1B" w:rsidRPr="00C63B1B" w:rsidRDefault="00C63B1B" w:rsidP="00C63B1B">
                  <w:pPr>
                    <w:rPr>
                      <w:rFonts w:asciiTheme="minorHAnsi" w:hAnsiTheme="minorHAnsi"/>
                      <w:sz w:val="24"/>
                      <w:szCs w:val="24"/>
                    </w:rPr>
                  </w:pPr>
                </w:p>
              </w:tc>
              <w:tc>
                <w:tcPr>
                  <w:tcW w:w="2982" w:type="dxa"/>
                </w:tcPr>
                <w:p w14:paraId="2D4CABB3" w14:textId="77777777" w:rsidR="00C63B1B" w:rsidRPr="00C63B1B" w:rsidRDefault="00C63B1B" w:rsidP="00C63B1B">
                  <w:pPr>
                    <w:rPr>
                      <w:rFonts w:asciiTheme="minorHAnsi" w:hAnsiTheme="minorHAnsi"/>
                      <w:sz w:val="24"/>
                      <w:szCs w:val="24"/>
                    </w:rPr>
                  </w:pPr>
                </w:p>
              </w:tc>
            </w:tr>
            <w:tr w:rsidR="005710CD" w:rsidRPr="00C63B1B" w14:paraId="42387536" w14:textId="77777777" w:rsidTr="00D2230D">
              <w:trPr>
                <w:trHeight w:val="567"/>
              </w:trPr>
              <w:tc>
                <w:tcPr>
                  <w:tcW w:w="3585" w:type="dxa"/>
                </w:tcPr>
                <w:p w14:paraId="1D3A6DB1" w14:textId="77777777" w:rsidR="00C63B1B" w:rsidRPr="00C63B1B" w:rsidRDefault="00C63B1B" w:rsidP="00C63B1B">
                  <w:pPr>
                    <w:rPr>
                      <w:rFonts w:asciiTheme="minorHAnsi" w:hAnsiTheme="minorHAnsi"/>
                      <w:sz w:val="24"/>
                      <w:szCs w:val="24"/>
                    </w:rPr>
                  </w:pPr>
                </w:p>
              </w:tc>
              <w:tc>
                <w:tcPr>
                  <w:tcW w:w="1307" w:type="dxa"/>
                </w:tcPr>
                <w:p w14:paraId="658EEBCD" w14:textId="77777777" w:rsidR="00C63B1B" w:rsidRPr="00C63B1B" w:rsidRDefault="00C63B1B" w:rsidP="00C63B1B">
                  <w:pPr>
                    <w:rPr>
                      <w:rFonts w:asciiTheme="minorHAnsi" w:hAnsiTheme="minorHAnsi"/>
                      <w:sz w:val="24"/>
                      <w:szCs w:val="24"/>
                    </w:rPr>
                  </w:pPr>
                </w:p>
              </w:tc>
              <w:tc>
                <w:tcPr>
                  <w:tcW w:w="1771" w:type="dxa"/>
                </w:tcPr>
                <w:p w14:paraId="36F902C5" w14:textId="77777777" w:rsidR="00C63B1B" w:rsidRPr="00C63B1B" w:rsidRDefault="00C63B1B" w:rsidP="00C63B1B">
                  <w:pPr>
                    <w:rPr>
                      <w:rFonts w:asciiTheme="minorHAnsi" w:hAnsiTheme="minorHAnsi"/>
                      <w:sz w:val="24"/>
                      <w:szCs w:val="24"/>
                    </w:rPr>
                  </w:pPr>
                </w:p>
              </w:tc>
              <w:tc>
                <w:tcPr>
                  <w:tcW w:w="2982" w:type="dxa"/>
                </w:tcPr>
                <w:p w14:paraId="09EC1D9B" w14:textId="77777777" w:rsidR="00C63B1B" w:rsidRPr="00C63B1B" w:rsidRDefault="00C63B1B" w:rsidP="00C63B1B">
                  <w:pPr>
                    <w:rPr>
                      <w:rFonts w:asciiTheme="minorHAnsi" w:hAnsiTheme="minorHAnsi"/>
                      <w:sz w:val="24"/>
                      <w:szCs w:val="24"/>
                    </w:rPr>
                  </w:pPr>
                </w:p>
              </w:tc>
            </w:tr>
          </w:tbl>
          <w:p w14:paraId="0AF57169" w14:textId="77777777" w:rsidR="00C63B1B" w:rsidRPr="00E80194" w:rsidRDefault="00C63B1B" w:rsidP="00E80194">
            <w:pPr>
              <w:keepLines w:val="0"/>
              <w:spacing w:before="120" w:after="200" w:line="271" w:lineRule="auto"/>
              <w:rPr>
                <w:rFonts w:ascii="Calibri" w:hAnsi="Calibri"/>
                <w:sz w:val="28"/>
              </w:rPr>
            </w:pPr>
          </w:p>
        </w:tc>
      </w:tr>
      <w:bookmarkEnd w:id="0"/>
      <w:tr w:rsidR="00E80194" w:rsidRPr="00E80194" w14:paraId="72A67D0B" w14:textId="77777777" w:rsidTr="00334D01">
        <w:trPr>
          <w:trHeight w:val="20"/>
        </w:trPr>
        <w:tc>
          <w:tcPr>
            <w:tcW w:w="5000" w:type="pct"/>
            <w:gridSpan w:val="4"/>
            <w:vAlign w:val="bottom"/>
          </w:tcPr>
          <w:p w14:paraId="4C7D0144" w14:textId="77777777" w:rsidR="00E80194" w:rsidRPr="00334D01" w:rsidRDefault="00E80194" w:rsidP="00334D01">
            <w:pPr>
              <w:keepLines w:val="0"/>
              <w:spacing w:line="271" w:lineRule="auto"/>
              <w:rPr>
                <w:rFonts w:ascii="Calibri" w:hAnsi="Calibri"/>
                <w:sz w:val="2"/>
                <w:szCs w:val="2"/>
              </w:rPr>
            </w:pPr>
          </w:p>
        </w:tc>
      </w:tr>
      <w:tr w:rsidR="00E80194" w:rsidRPr="00E80194" w14:paraId="4D932EB5" w14:textId="77777777" w:rsidTr="005710CD">
        <w:tc>
          <w:tcPr>
            <w:tcW w:w="5000" w:type="pct"/>
            <w:gridSpan w:val="4"/>
            <w:shd w:val="clear" w:color="auto" w:fill="FF8021"/>
          </w:tcPr>
          <w:p w14:paraId="78180C0C"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lastRenderedPageBreak/>
              <w:t xml:space="preserve">Betrieb </w:t>
            </w:r>
            <w:r w:rsidRPr="00E80194">
              <w:rPr>
                <w:rFonts w:ascii="Corbel" w:hAnsi="Corbel"/>
                <w:b/>
                <w:color w:val="FFFFFF"/>
                <w:szCs w:val="22"/>
              </w:rPr>
              <w:t>(Betrieb ist jede Einheit eines Unternehmens)</w:t>
            </w:r>
          </w:p>
        </w:tc>
      </w:tr>
      <w:tr w:rsidR="004D0782" w:rsidRPr="00E80194" w14:paraId="7D25A0ED" w14:textId="77777777" w:rsidTr="00CC6C91">
        <w:tc>
          <w:tcPr>
            <w:tcW w:w="1704" w:type="pct"/>
            <w:vAlign w:val="bottom"/>
          </w:tcPr>
          <w:p w14:paraId="2273A375" w14:textId="77777777" w:rsidR="00E80194" w:rsidRPr="00E80194" w:rsidRDefault="00E80194" w:rsidP="00FF1B52">
            <w:pPr>
              <w:keepLines w:val="0"/>
              <w:spacing w:before="120" w:line="271" w:lineRule="auto"/>
              <w:rPr>
                <w:rFonts w:ascii="Calibri" w:hAnsi="Calibri"/>
                <w:sz w:val="24"/>
                <w:szCs w:val="24"/>
              </w:rPr>
            </w:pPr>
            <w:r w:rsidRPr="00E80194">
              <w:rPr>
                <w:rFonts w:ascii="Calibri" w:hAnsi="Calibri"/>
                <w:sz w:val="24"/>
                <w:szCs w:val="24"/>
              </w:rPr>
              <w:t>Name</w:t>
            </w:r>
          </w:p>
        </w:tc>
        <w:tc>
          <w:tcPr>
            <w:tcW w:w="3296" w:type="pct"/>
            <w:gridSpan w:val="3"/>
            <w:tcBorders>
              <w:bottom w:val="single" w:sz="4" w:space="0" w:color="auto"/>
            </w:tcBorders>
            <w:vAlign w:val="bottom"/>
          </w:tcPr>
          <w:p w14:paraId="495280D7" w14:textId="77777777" w:rsidR="00E80194" w:rsidRPr="00E80194" w:rsidRDefault="00E80194" w:rsidP="00FF1B52">
            <w:pPr>
              <w:keepLines w:val="0"/>
              <w:spacing w:before="120" w:line="271" w:lineRule="auto"/>
              <w:rPr>
                <w:rFonts w:ascii="Calibri" w:hAnsi="Calibri"/>
                <w:sz w:val="28"/>
              </w:rPr>
            </w:pPr>
          </w:p>
        </w:tc>
      </w:tr>
      <w:tr w:rsidR="004D0782" w:rsidRPr="00E80194" w14:paraId="58088D9F" w14:textId="77777777" w:rsidTr="00CC6C91">
        <w:tc>
          <w:tcPr>
            <w:tcW w:w="1704" w:type="pct"/>
            <w:vAlign w:val="bottom"/>
          </w:tcPr>
          <w:p w14:paraId="279BA8B9" w14:textId="77777777" w:rsidR="00E80194" w:rsidRPr="00E80194" w:rsidRDefault="00E80194" w:rsidP="00FF1B52">
            <w:pPr>
              <w:keepLines w:val="0"/>
              <w:spacing w:before="120" w:line="271" w:lineRule="auto"/>
              <w:rPr>
                <w:rFonts w:ascii="Calibri" w:hAnsi="Calibri"/>
                <w:sz w:val="24"/>
                <w:szCs w:val="24"/>
              </w:rPr>
            </w:pPr>
            <w:r w:rsidRPr="00E80194">
              <w:rPr>
                <w:rFonts w:ascii="Calibri" w:hAnsi="Calibri"/>
                <w:sz w:val="24"/>
                <w:szCs w:val="24"/>
              </w:rPr>
              <w:t>Straße, Hausnummer</w:t>
            </w:r>
          </w:p>
        </w:tc>
        <w:tc>
          <w:tcPr>
            <w:tcW w:w="3296" w:type="pct"/>
            <w:gridSpan w:val="3"/>
            <w:tcBorders>
              <w:top w:val="single" w:sz="4" w:space="0" w:color="auto"/>
              <w:bottom w:val="single" w:sz="4" w:space="0" w:color="auto"/>
            </w:tcBorders>
            <w:vAlign w:val="bottom"/>
          </w:tcPr>
          <w:p w14:paraId="19A4882B" w14:textId="77777777" w:rsidR="00E80194" w:rsidRPr="00E80194" w:rsidRDefault="00E80194" w:rsidP="00FF1B52">
            <w:pPr>
              <w:keepLines w:val="0"/>
              <w:spacing w:before="120" w:line="271" w:lineRule="auto"/>
              <w:rPr>
                <w:rFonts w:ascii="Calibri" w:hAnsi="Calibri"/>
                <w:sz w:val="28"/>
              </w:rPr>
            </w:pPr>
          </w:p>
        </w:tc>
      </w:tr>
      <w:tr w:rsidR="004D0782" w:rsidRPr="00E80194" w14:paraId="4B44B682" w14:textId="77777777" w:rsidTr="00CC6C91">
        <w:tc>
          <w:tcPr>
            <w:tcW w:w="1704" w:type="pct"/>
            <w:vAlign w:val="bottom"/>
          </w:tcPr>
          <w:p w14:paraId="5B2DE8D9" w14:textId="77777777" w:rsidR="00E80194" w:rsidRPr="00E80194" w:rsidRDefault="00E80194" w:rsidP="00FF1B52">
            <w:pPr>
              <w:keepLines w:val="0"/>
              <w:spacing w:before="120" w:line="271" w:lineRule="auto"/>
              <w:rPr>
                <w:rFonts w:ascii="Calibri" w:hAnsi="Calibri"/>
                <w:sz w:val="24"/>
                <w:szCs w:val="24"/>
              </w:rPr>
            </w:pPr>
            <w:r w:rsidRPr="00E80194">
              <w:rPr>
                <w:rFonts w:ascii="Calibri" w:hAnsi="Calibri"/>
                <w:sz w:val="24"/>
                <w:szCs w:val="24"/>
              </w:rPr>
              <w:t>Postleitzahl und Ort</w:t>
            </w:r>
          </w:p>
        </w:tc>
        <w:tc>
          <w:tcPr>
            <w:tcW w:w="3296" w:type="pct"/>
            <w:gridSpan w:val="3"/>
            <w:tcBorders>
              <w:top w:val="single" w:sz="4" w:space="0" w:color="auto"/>
              <w:bottom w:val="single" w:sz="4" w:space="0" w:color="auto"/>
            </w:tcBorders>
            <w:vAlign w:val="bottom"/>
          </w:tcPr>
          <w:p w14:paraId="0B4AAFBE" w14:textId="77777777" w:rsidR="00E80194" w:rsidRPr="00E80194" w:rsidRDefault="00E80194" w:rsidP="00FF1B52">
            <w:pPr>
              <w:keepLines w:val="0"/>
              <w:spacing w:before="120" w:line="271" w:lineRule="auto"/>
              <w:rPr>
                <w:rFonts w:ascii="Calibri" w:hAnsi="Calibri"/>
                <w:sz w:val="28"/>
              </w:rPr>
            </w:pPr>
          </w:p>
        </w:tc>
      </w:tr>
      <w:tr w:rsidR="00334D01" w:rsidRPr="00E80194" w14:paraId="4EDB60C5" w14:textId="77777777" w:rsidTr="00CC6C91">
        <w:trPr>
          <w:trHeight w:val="113"/>
        </w:trPr>
        <w:tc>
          <w:tcPr>
            <w:tcW w:w="5000" w:type="pct"/>
            <w:gridSpan w:val="4"/>
            <w:vAlign w:val="bottom"/>
          </w:tcPr>
          <w:p w14:paraId="5FAEC57E" w14:textId="77777777" w:rsidR="00334D01" w:rsidRPr="00CC6C91" w:rsidRDefault="00334D01" w:rsidP="00CC6C91">
            <w:pPr>
              <w:keepLines w:val="0"/>
              <w:rPr>
                <w:rFonts w:ascii="Calibri" w:hAnsi="Calibri"/>
                <w:sz w:val="4"/>
                <w:szCs w:val="4"/>
              </w:rPr>
            </w:pPr>
          </w:p>
        </w:tc>
      </w:tr>
      <w:tr w:rsidR="00E80194" w:rsidRPr="00E80194" w14:paraId="41B3E1BB" w14:textId="77777777" w:rsidTr="005710CD">
        <w:tc>
          <w:tcPr>
            <w:tcW w:w="5000" w:type="pct"/>
            <w:gridSpan w:val="4"/>
            <w:shd w:val="clear" w:color="auto" w:fill="FF8021"/>
          </w:tcPr>
          <w:p w14:paraId="511C31EB"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t xml:space="preserve">Betriebsverantwortlichkeit </w:t>
            </w:r>
          </w:p>
        </w:tc>
      </w:tr>
      <w:tr w:rsidR="00E80194" w:rsidRPr="00E80194" w14:paraId="4E535422" w14:textId="77777777" w:rsidTr="005710CD">
        <w:tc>
          <w:tcPr>
            <w:tcW w:w="5000" w:type="pct"/>
            <w:gridSpan w:val="4"/>
            <w:vAlign w:val="bottom"/>
          </w:tcPr>
          <w:p w14:paraId="2CE7A936" w14:textId="77777777" w:rsidR="00E80194" w:rsidRPr="00E80194" w:rsidRDefault="00E80194" w:rsidP="00FF1B52">
            <w:pPr>
              <w:keepLines w:val="0"/>
              <w:spacing w:before="120" w:line="271" w:lineRule="auto"/>
              <w:rPr>
                <w:rFonts w:ascii="Calibri" w:hAnsi="Calibri"/>
                <w:b/>
                <w:sz w:val="24"/>
                <w:szCs w:val="24"/>
              </w:rPr>
            </w:pPr>
            <w:r w:rsidRPr="00E80194">
              <w:rPr>
                <w:rFonts w:ascii="Calibri" w:hAnsi="Calibri"/>
                <w:b/>
                <w:sz w:val="24"/>
                <w:szCs w:val="24"/>
              </w:rPr>
              <w:t>Verantwortliche/r für die Packstelle</w:t>
            </w:r>
          </w:p>
        </w:tc>
      </w:tr>
      <w:tr w:rsidR="004D0782" w:rsidRPr="00190131" w14:paraId="518A9DC0" w14:textId="77777777" w:rsidTr="00CC6C91">
        <w:tc>
          <w:tcPr>
            <w:tcW w:w="1704" w:type="pct"/>
            <w:vAlign w:val="bottom"/>
          </w:tcPr>
          <w:p w14:paraId="6DCF7C2F" w14:textId="77777777" w:rsidR="00E80194" w:rsidRPr="00E80194" w:rsidRDefault="00724D1E" w:rsidP="00FF1B52">
            <w:pPr>
              <w:keepLines w:val="0"/>
              <w:spacing w:before="120" w:line="271" w:lineRule="auto"/>
              <w:rPr>
                <w:rFonts w:ascii="Calibri" w:hAnsi="Calibri"/>
                <w:sz w:val="24"/>
                <w:szCs w:val="24"/>
              </w:rPr>
            </w:pPr>
            <w:sdt>
              <w:sdtPr>
                <w:rPr>
                  <w:rFonts w:ascii="Calibri" w:hAnsi="Calibri"/>
                  <w:sz w:val="36"/>
                  <w:szCs w:val="36"/>
                </w:rPr>
                <w:id w:val="1261574601"/>
                <w14:checkbox>
                  <w14:checked w14:val="0"/>
                  <w14:checkedState w14:val="2612" w14:font="MS Gothic"/>
                  <w14:uncheckedState w14:val="2610" w14:font="MS Gothic"/>
                </w14:checkbox>
              </w:sdtPr>
              <w:sdtEndPr/>
              <w:sdtContent>
                <w:r w:rsidR="00FF1B52" w:rsidRPr="00F55FF7">
                  <w:rPr>
                    <w:rFonts w:ascii="MS Gothic" w:eastAsia="MS Gothic" w:hAnsi="MS Gothic" w:hint="eastAsia"/>
                    <w:sz w:val="36"/>
                    <w:szCs w:val="36"/>
                  </w:rPr>
                  <w:t>☐</w:t>
                </w:r>
              </w:sdtContent>
            </w:sdt>
            <w:r w:rsidR="00E80194" w:rsidRPr="00E80194">
              <w:rPr>
                <w:rFonts w:ascii="Calibri" w:hAnsi="Calibri"/>
                <w:sz w:val="24"/>
                <w:szCs w:val="24"/>
              </w:rPr>
              <w:t xml:space="preserve">Herr / </w:t>
            </w:r>
            <w:sdt>
              <w:sdtPr>
                <w:rPr>
                  <w:rFonts w:ascii="Calibri" w:hAnsi="Calibri"/>
                  <w:sz w:val="36"/>
                  <w:szCs w:val="36"/>
                </w:rPr>
                <w:id w:val="2006317121"/>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4"/>
                <w:szCs w:val="24"/>
              </w:rPr>
              <w:t>Frau</w:t>
            </w:r>
          </w:p>
        </w:tc>
        <w:tc>
          <w:tcPr>
            <w:tcW w:w="3296" w:type="pct"/>
            <w:gridSpan w:val="3"/>
            <w:tcBorders>
              <w:bottom w:val="single" w:sz="4" w:space="0" w:color="auto"/>
            </w:tcBorders>
            <w:vAlign w:val="bottom"/>
          </w:tcPr>
          <w:p w14:paraId="4BDBFD20" w14:textId="77777777" w:rsidR="00E80194" w:rsidRPr="00E80194" w:rsidRDefault="00E80194" w:rsidP="00FF1B52">
            <w:pPr>
              <w:keepLines w:val="0"/>
              <w:spacing w:before="120" w:line="271" w:lineRule="auto"/>
              <w:rPr>
                <w:rFonts w:ascii="Calibri" w:hAnsi="Calibri"/>
                <w:sz w:val="24"/>
                <w:szCs w:val="24"/>
              </w:rPr>
            </w:pPr>
          </w:p>
        </w:tc>
      </w:tr>
      <w:tr w:rsidR="004D0782" w:rsidRPr="00190131" w14:paraId="4E13E54A" w14:textId="77777777" w:rsidTr="00CC6C91">
        <w:tc>
          <w:tcPr>
            <w:tcW w:w="1704" w:type="pct"/>
            <w:vAlign w:val="bottom"/>
          </w:tcPr>
          <w:p w14:paraId="4DD2A285" w14:textId="77777777" w:rsidR="00E80194" w:rsidRPr="00E80194" w:rsidRDefault="00E80194" w:rsidP="00FF1B52">
            <w:pPr>
              <w:keepLines w:val="0"/>
              <w:spacing w:before="120" w:line="271" w:lineRule="auto"/>
              <w:rPr>
                <w:rFonts w:ascii="Calibri" w:hAnsi="Calibri"/>
                <w:sz w:val="24"/>
                <w:szCs w:val="24"/>
              </w:rPr>
            </w:pPr>
            <w:r w:rsidRPr="00E80194">
              <w:rPr>
                <w:rFonts w:ascii="Calibri" w:hAnsi="Calibri"/>
                <w:sz w:val="24"/>
                <w:szCs w:val="24"/>
              </w:rPr>
              <w:t>Geburtsdatum</w:t>
            </w:r>
          </w:p>
        </w:tc>
        <w:tc>
          <w:tcPr>
            <w:tcW w:w="3296" w:type="pct"/>
            <w:gridSpan w:val="3"/>
            <w:tcBorders>
              <w:top w:val="single" w:sz="4" w:space="0" w:color="auto"/>
              <w:bottom w:val="single" w:sz="4" w:space="0" w:color="auto"/>
            </w:tcBorders>
            <w:vAlign w:val="bottom"/>
          </w:tcPr>
          <w:p w14:paraId="24B1A501" w14:textId="77777777" w:rsidR="00E80194" w:rsidRPr="00E80194" w:rsidRDefault="00E80194" w:rsidP="00FF1B52">
            <w:pPr>
              <w:keepLines w:val="0"/>
              <w:spacing w:before="120" w:line="271" w:lineRule="auto"/>
              <w:rPr>
                <w:rFonts w:ascii="Calibri" w:hAnsi="Calibri"/>
                <w:sz w:val="24"/>
                <w:szCs w:val="24"/>
              </w:rPr>
            </w:pPr>
          </w:p>
        </w:tc>
      </w:tr>
      <w:tr w:rsidR="004D0782" w:rsidRPr="00190131" w14:paraId="2277C187" w14:textId="77777777" w:rsidTr="00CC6C91">
        <w:tc>
          <w:tcPr>
            <w:tcW w:w="1704" w:type="pct"/>
            <w:vAlign w:val="bottom"/>
          </w:tcPr>
          <w:p w14:paraId="6C501E1F" w14:textId="77777777" w:rsidR="00E80194" w:rsidRPr="00E80194" w:rsidRDefault="00E80194" w:rsidP="00FF1B52">
            <w:pPr>
              <w:keepLines w:val="0"/>
              <w:spacing w:before="120" w:line="271" w:lineRule="auto"/>
              <w:rPr>
                <w:rFonts w:ascii="Calibri" w:hAnsi="Calibri"/>
                <w:sz w:val="24"/>
                <w:szCs w:val="24"/>
              </w:rPr>
            </w:pPr>
            <w:r w:rsidRPr="00E80194">
              <w:rPr>
                <w:rFonts w:ascii="Calibri" w:hAnsi="Calibri"/>
                <w:sz w:val="24"/>
                <w:szCs w:val="24"/>
              </w:rPr>
              <w:t>Funktion</w:t>
            </w:r>
          </w:p>
        </w:tc>
        <w:tc>
          <w:tcPr>
            <w:tcW w:w="3296" w:type="pct"/>
            <w:gridSpan w:val="3"/>
            <w:tcBorders>
              <w:top w:val="single" w:sz="4" w:space="0" w:color="auto"/>
              <w:bottom w:val="single" w:sz="4" w:space="0" w:color="auto"/>
            </w:tcBorders>
            <w:vAlign w:val="bottom"/>
          </w:tcPr>
          <w:p w14:paraId="58A08E16" w14:textId="77777777" w:rsidR="00E80194" w:rsidRPr="00E80194" w:rsidRDefault="00E80194" w:rsidP="00FF1B52">
            <w:pPr>
              <w:keepLines w:val="0"/>
              <w:spacing w:before="120" w:line="271" w:lineRule="auto"/>
              <w:rPr>
                <w:rFonts w:ascii="Calibri" w:hAnsi="Calibri"/>
                <w:sz w:val="24"/>
                <w:szCs w:val="24"/>
              </w:rPr>
            </w:pPr>
          </w:p>
        </w:tc>
      </w:tr>
      <w:tr w:rsidR="00CC6C91" w:rsidRPr="00190131" w14:paraId="54791E2B" w14:textId="77777777" w:rsidTr="00CC6C91">
        <w:trPr>
          <w:trHeight w:val="113"/>
        </w:trPr>
        <w:tc>
          <w:tcPr>
            <w:tcW w:w="5000" w:type="pct"/>
            <w:gridSpan w:val="4"/>
            <w:vAlign w:val="bottom"/>
          </w:tcPr>
          <w:p w14:paraId="5555B7CD" w14:textId="77777777" w:rsidR="00CC6C91" w:rsidRPr="00CC6C91" w:rsidRDefault="00CC6C91" w:rsidP="00CC6C91">
            <w:pPr>
              <w:keepLines w:val="0"/>
              <w:rPr>
                <w:rFonts w:ascii="Calibri" w:hAnsi="Calibri"/>
                <w:sz w:val="4"/>
                <w:szCs w:val="4"/>
              </w:rPr>
            </w:pPr>
          </w:p>
        </w:tc>
      </w:tr>
      <w:tr w:rsidR="00E80194" w:rsidRPr="00E80194" w14:paraId="72472215" w14:textId="77777777" w:rsidTr="005710CD">
        <w:tc>
          <w:tcPr>
            <w:tcW w:w="5000" w:type="pct"/>
            <w:gridSpan w:val="4"/>
            <w:vAlign w:val="bottom"/>
          </w:tcPr>
          <w:p w14:paraId="45874AA3" w14:textId="77777777" w:rsidR="00E80194" w:rsidRPr="00E80194" w:rsidRDefault="00E80194" w:rsidP="005710CD">
            <w:pPr>
              <w:keepLines w:val="0"/>
              <w:spacing w:line="271" w:lineRule="auto"/>
              <w:rPr>
                <w:rFonts w:asciiTheme="minorHAnsi" w:hAnsiTheme="minorHAnsi"/>
                <w:b/>
                <w:sz w:val="24"/>
                <w:szCs w:val="24"/>
              </w:rPr>
            </w:pPr>
            <w:r w:rsidRPr="00E80194">
              <w:rPr>
                <w:rFonts w:asciiTheme="minorHAnsi" w:hAnsiTheme="minorHAnsi"/>
                <w:b/>
                <w:sz w:val="24"/>
                <w:szCs w:val="24"/>
              </w:rPr>
              <w:t>Verantwortliche/r bei Betriebskontrollen</w:t>
            </w:r>
          </w:p>
        </w:tc>
      </w:tr>
      <w:tr w:rsidR="004D0782" w:rsidRPr="005710CD" w14:paraId="7577B5E2" w14:textId="77777777" w:rsidTr="00CC6C91">
        <w:tc>
          <w:tcPr>
            <w:tcW w:w="1704" w:type="pct"/>
            <w:vAlign w:val="bottom"/>
          </w:tcPr>
          <w:p w14:paraId="2DF37BC9" w14:textId="77777777" w:rsidR="00E80194" w:rsidRPr="00E80194" w:rsidRDefault="00724D1E" w:rsidP="00FF1B52">
            <w:pPr>
              <w:keepLines w:val="0"/>
              <w:spacing w:before="120" w:line="271" w:lineRule="auto"/>
              <w:rPr>
                <w:rFonts w:asciiTheme="minorHAnsi" w:hAnsiTheme="minorHAnsi"/>
                <w:sz w:val="28"/>
              </w:rPr>
            </w:pPr>
            <w:sdt>
              <w:sdtPr>
                <w:rPr>
                  <w:rFonts w:asciiTheme="minorHAnsi" w:hAnsiTheme="minorHAnsi"/>
                  <w:sz w:val="36"/>
                  <w:szCs w:val="36"/>
                </w:rPr>
                <w:id w:val="813215725"/>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Theme="minorHAnsi" w:hAnsiTheme="minorHAnsi"/>
                <w:sz w:val="24"/>
                <w:szCs w:val="24"/>
              </w:rPr>
              <w:t>Herr /</w:t>
            </w:r>
            <w:r w:rsidR="00E80194" w:rsidRPr="00E80194">
              <w:rPr>
                <w:rFonts w:asciiTheme="minorHAnsi" w:hAnsiTheme="minorHAnsi"/>
                <w:sz w:val="28"/>
              </w:rPr>
              <w:t xml:space="preserve"> </w:t>
            </w:r>
            <w:sdt>
              <w:sdtPr>
                <w:rPr>
                  <w:rFonts w:asciiTheme="minorHAnsi" w:hAnsiTheme="minorHAnsi"/>
                  <w:sz w:val="36"/>
                  <w:szCs w:val="36"/>
                </w:rPr>
                <w:id w:val="1898780360"/>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Theme="minorHAnsi" w:hAnsiTheme="minorHAnsi"/>
                <w:sz w:val="24"/>
                <w:szCs w:val="24"/>
              </w:rPr>
              <w:t>Frau</w:t>
            </w:r>
          </w:p>
        </w:tc>
        <w:tc>
          <w:tcPr>
            <w:tcW w:w="3296" w:type="pct"/>
            <w:gridSpan w:val="3"/>
            <w:tcBorders>
              <w:bottom w:val="single" w:sz="4" w:space="0" w:color="auto"/>
            </w:tcBorders>
            <w:vAlign w:val="bottom"/>
          </w:tcPr>
          <w:p w14:paraId="70E0A71B" w14:textId="77777777" w:rsidR="00E80194" w:rsidRPr="00E80194" w:rsidRDefault="00E80194" w:rsidP="00FF1B52">
            <w:pPr>
              <w:keepLines w:val="0"/>
              <w:spacing w:before="120" w:line="271" w:lineRule="auto"/>
              <w:rPr>
                <w:rFonts w:asciiTheme="minorHAnsi" w:hAnsiTheme="minorHAnsi"/>
                <w:sz w:val="28"/>
              </w:rPr>
            </w:pPr>
          </w:p>
        </w:tc>
      </w:tr>
      <w:tr w:rsidR="004D0782" w:rsidRPr="005710CD" w14:paraId="7281537C" w14:textId="77777777" w:rsidTr="00CC6C91">
        <w:tc>
          <w:tcPr>
            <w:tcW w:w="1704" w:type="pct"/>
            <w:vAlign w:val="bottom"/>
          </w:tcPr>
          <w:p w14:paraId="0C89A1B4" w14:textId="77777777" w:rsidR="00E80194" w:rsidRPr="00E80194" w:rsidRDefault="00E80194" w:rsidP="00FF1B52">
            <w:pPr>
              <w:keepLines w:val="0"/>
              <w:spacing w:before="120" w:line="271" w:lineRule="auto"/>
              <w:rPr>
                <w:rFonts w:asciiTheme="minorHAnsi" w:hAnsiTheme="minorHAnsi"/>
                <w:sz w:val="24"/>
                <w:szCs w:val="24"/>
              </w:rPr>
            </w:pPr>
            <w:r w:rsidRPr="00E80194">
              <w:rPr>
                <w:rFonts w:asciiTheme="minorHAnsi" w:hAnsiTheme="minorHAnsi"/>
                <w:sz w:val="24"/>
                <w:szCs w:val="24"/>
              </w:rPr>
              <w:t>Geburtsdatum</w:t>
            </w:r>
          </w:p>
        </w:tc>
        <w:tc>
          <w:tcPr>
            <w:tcW w:w="3296" w:type="pct"/>
            <w:gridSpan w:val="3"/>
            <w:tcBorders>
              <w:top w:val="single" w:sz="4" w:space="0" w:color="auto"/>
              <w:bottom w:val="single" w:sz="4" w:space="0" w:color="auto"/>
            </w:tcBorders>
            <w:vAlign w:val="bottom"/>
          </w:tcPr>
          <w:p w14:paraId="170D40F2" w14:textId="77777777" w:rsidR="00E80194" w:rsidRPr="00E80194" w:rsidRDefault="00E80194" w:rsidP="00FF1B52">
            <w:pPr>
              <w:keepLines w:val="0"/>
              <w:spacing w:before="120" w:line="271" w:lineRule="auto"/>
              <w:rPr>
                <w:rFonts w:asciiTheme="minorHAnsi" w:hAnsiTheme="minorHAnsi"/>
                <w:sz w:val="28"/>
              </w:rPr>
            </w:pPr>
          </w:p>
        </w:tc>
      </w:tr>
      <w:tr w:rsidR="004D0782" w:rsidRPr="005710CD" w14:paraId="3231CC76" w14:textId="77777777" w:rsidTr="00CC6C91">
        <w:tc>
          <w:tcPr>
            <w:tcW w:w="1704" w:type="pct"/>
            <w:vAlign w:val="bottom"/>
          </w:tcPr>
          <w:p w14:paraId="666CB880" w14:textId="77777777" w:rsidR="00E80194" w:rsidRPr="00E80194" w:rsidRDefault="00E80194" w:rsidP="00FF1B52">
            <w:pPr>
              <w:keepLines w:val="0"/>
              <w:spacing w:before="120" w:line="271" w:lineRule="auto"/>
              <w:rPr>
                <w:rFonts w:asciiTheme="minorHAnsi" w:hAnsiTheme="minorHAnsi"/>
                <w:sz w:val="24"/>
                <w:szCs w:val="24"/>
              </w:rPr>
            </w:pPr>
            <w:r w:rsidRPr="00E80194">
              <w:rPr>
                <w:rFonts w:asciiTheme="minorHAnsi" w:hAnsiTheme="minorHAnsi"/>
                <w:sz w:val="24"/>
                <w:szCs w:val="24"/>
              </w:rPr>
              <w:t>Funktion</w:t>
            </w:r>
          </w:p>
        </w:tc>
        <w:tc>
          <w:tcPr>
            <w:tcW w:w="3296" w:type="pct"/>
            <w:gridSpan w:val="3"/>
            <w:tcBorders>
              <w:top w:val="single" w:sz="4" w:space="0" w:color="auto"/>
              <w:bottom w:val="single" w:sz="4" w:space="0" w:color="auto"/>
            </w:tcBorders>
            <w:vAlign w:val="bottom"/>
          </w:tcPr>
          <w:p w14:paraId="73EEFB76" w14:textId="77777777" w:rsidR="00E80194" w:rsidRPr="00E80194" w:rsidRDefault="00E80194" w:rsidP="00FF1B52">
            <w:pPr>
              <w:keepLines w:val="0"/>
              <w:spacing w:before="120" w:line="271" w:lineRule="auto"/>
              <w:rPr>
                <w:rFonts w:asciiTheme="minorHAnsi" w:hAnsiTheme="minorHAnsi"/>
                <w:sz w:val="28"/>
              </w:rPr>
            </w:pPr>
          </w:p>
        </w:tc>
      </w:tr>
      <w:tr w:rsidR="00CC6C91" w:rsidRPr="005710CD" w14:paraId="206D024E" w14:textId="77777777" w:rsidTr="00CC6C91">
        <w:trPr>
          <w:trHeight w:val="113"/>
        </w:trPr>
        <w:tc>
          <w:tcPr>
            <w:tcW w:w="5000" w:type="pct"/>
            <w:gridSpan w:val="4"/>
            <w:vAlign w:val="bottom"/>
          </w:tcPr>
          <w:p w14:paraId="5EB9FEB3" w14:textId="77777777" w:rsidR="00CC6C91" w:rsidRPr="00CC6C91" w:rsidRDefault="00CC6C91" w:rsidP="00CC6C91">
            <w:pPr>
              <w:keepLines w:val="0"/>
              <w:rPr>
                <w:rFonts w:asciiTheme="minorHAnsi" w:hAnsiTheme="minorHAnsi"/>
                <w:sz w:val="4"/>
                <w:szCs w:val="4"/>
              </w:rPr>
            </w:pPr>
          </w:p>
        </w:tc>
      </w:tr>
      <w:tr w:rsidR="00E80194" w:rsidRPr="00E80194" w14:paraId="00F858A9" w14:textId="77777777" w:rsidTr="005710CD">
        <w:tc>
          <w:tcPr>
            <w:tcW w:w="5000" w:type="pct"/>
            <w:gridSpan w:val="4"/>
            <w:shd w:val="clear" w:color="auto" w:fill="FF8021"/>
          </w:tcPr>
          <w:p w14:paraId="10FE25AF"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t>Betriebsart</w:t>
            </w:r>
          </w:p>
        </w:tc>
      </w:tr>
      <w:tr w:rsidR="00E80194" w:rsidRPr="00E80194" w14:paraId="5F2B35F4" w14:textId="77777777" w:rsidTr="005710CD">
        <w:tc>
          <w:tcPr>
            <w:tcW w:w="5000" w:type="pct"/>
            <w:gridSpan w:val="4"/>
            <w:vAlign w:val="bottom"/>
          </w:tcPr>
          <w:p w14:paraId="526DF3B5" w14:textId="77777777" w:rsidR="00E80194" w:rsidRPr="00E80194" w:rsidRDefault="00724D1E" w:rsidP="005710CD">
            <w:pPr>
              <w:keepLines w:val="0"/>
              <w:spacing w:line="271" w:lineRule="auto"/>
              <w:rPr>
                <w:rFonts w:ascii="Calibri" w:hAnsi="Calibri"/>
                <w:sz w:val="28"/>
              </w:rPr>
            </w:pPr>
            <w:sdt>
              <w:sdtPr>
                <w:rPr>
                  <w:rFonts w:ascii="Calibri" w:hAnsi="Calibri"/>
                  <w:sz w:val="36"/>
                  <w:szCs w:val="36"/>
                </w:rPr>
                <w:id w:val="1443951105"/>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proofErr w:type="spellStart"/>
            <w:r w:rsidR="00E80194" w:rsidRPr="00E80194">
              <w:rPr>
                <w:rFonts w:ascii="Calibri" w:hAnsi="Calibri"/>
                <w:sz w:val="24"/>
                <w:szCs w:val="24"/>
              </w:rPr>
              <w:t>Legehennenbetrieb</w:t>
            </w:r>
            <w:proofErr w:type="spellEnd"/>
            <w:r w:rsidR="00E80194" w:rsidRPr="00E80194">
              <w:rPr>
                <w:rFonts w:ascii="Calibri" w:hAnsi="Calibri"/>
                <w:sz w:val="24"/>
                <w:szCs w:val="24"/>
              </w:rPr>
              <w:t xml:space="preserve"> (über 2.000 </w:t>
            </w:r>
            <w:proofErr w:type="spellStart"/>
            <w:r w:rsidR="00E80194" w:rsidRPr="00E80194">
              <w:rPr>
                <w:rFonts w:ascii="Calibri" w:hAnsi="Calibri"/>
                <w:sz w:val="24"/>
                <w:szCs w:val="24"/>
              </w:rPr>
              <w:t>Legehennenplätze</w:t>
            </w:r>
            <w:proofErr w:type="spellEnd"/>
            <w:r w:rsidR="00E80194" w:rsidRPr="00E80194">
              <w:rPr>
                <w:rFonts w:ascii="Calibri" w:hAnsi="Calibri"/>
                <w:sz w:val="24"/>
                <w:szCs w:val="24"/>
              </w:rPr>
              <w:t>)</w:t>
            </w:r>
          </w:p>
        </w:tc>
      </w:tr>
      <w:tr w:rsidR="00E80194" w:rsidRPr="00E80194" w14:paraId="7D8B8BF4" w14:textId="77777777" w:rsidTr="005710CD">
        <w:tc>
          <w:tcPr>
            <w:tcW w:w="5000" w:type="pct"/>
            <w:gridSpan w:val="4"/>
            <w:vAlign w:val="bottom"/>
          </w:tcPr>
          <w:p w14:paraId="17C1B6B9" w14:textId="77777777" w:rsidR="00E80194" w:rsidRPr="00E80194" w:rsidRDefault="00724D1E" w:rsidP="005710CD">
            <w:pPr>
              <w:keepLines w:val="0"/>
              <w:spacing w:line="271" w:lineRule="auto"/>
              <w:rPr>
                <w:rFonts w:ascii="Calibri" w:hAnsi="Calibri"/>
                <w:sz w:val="28"/>
              </w:rPr>
            </w:pPr>
            <w:sdt>
              <w:sdtPr>
                <w:rPr>
                  <w:rFonts w:ascii="Calibri" w:hAnsi="Calibri"/>
                  <w:sz w:val="36"/>
                  <w:szCs w:val="36"/>
                </w:rPr>
                <w:id w:val="-56706611"/>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 xml:space="preserve">Zukauf von Eiern, die in der Packstelle nach Größe- und Gewichtsklassen sortiert werden </w:t>
            </w:r>
          </w:p>
        </w:tc>
      </w:tr>
      <w:tr w:rsidR="00E80194" w:rsidRPr="00E80194" w14:paraId="2405AB7F" w14:textId="77777777" w:rsidTr="005710CD">
        <w:tc>
          <w:tcPr>
            <w:tcW w:w="5000" w:type="pct"/>
            <w:gridSpan w:val="4"/>
            <w:vAlign w:val="bottom"/>
          </w:tcPr>
          <w:p w14:paraId="6D850B0C" w14:textId="77777777" w:rsidR="00E80194" w:rsidRPr="00E80194" w:rsidRDefault="00724D1E" w:rsidP="005710CD">
            <w:pPr>
              <w:keepLines w:val="0"/>
              <w:spacing w:line="271" w:lineRule="auto"/>
              <w:rPr>
                <w:rFonts w:ascii="Calibri" w:hAnsi="Calibri"/>
                <w:sz w:val="28"/>
              </w:rPr>
            </w:pPr>
            <w:sdt>
              <w:sdtPr>
                <w:rPr>
                  <w:rFonts w:ascii="Calibri" w:hAnsi="Calibri"/>
                  <w:sz w:val="36"/>
                  <w:szCs w:val="36"/>
                </w:rPr>
                <w:id w:val="1467930783"/>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Verkauf von nach Größe- und Gewichtsklassen sortierten Eiern an den Großhandel</w:t>
            </w:r>
          </w:p>
        </w:tc>
      </w:tr>
      <w:tr w:rsidR="00E80194" w:rsidRPr="00E80194" w14:paraId="3864879B" w14:textId="77777777" w:rsidTr="005710CD">
        <w:tc>
          <w:tcPr>
            <w:tcW w:w="5000" w:type="pct"/>
            <w:gridSpan w:val="4"/>
            <w:vAlign w:val="bottom"/>
          </w:tcPr>
          <w:p w14:paraId="0890DC6A" w14:textId="77777777" w:rsidR="00E80194" w:rsidRPr="00E80194" w:rsidRDefault="00724D1E" w:rsidP="005710CD">
            <w:pPr>
              <w:keepLines w:val="0"/>
              <w:spacing w:line="271" w:lineRule="auto"/>
              <w:rPr>
                <w:rFonts w:ascii="Calibri" w:hAnsi="Calibri"/>
                <w:sz w:val="28"/>
              </w:rPr>
            </w:pPr>
            <w:sdt>
              <w:sdtPr>
                <w:rPr>
                  <w:rFonts w:ascii="Calibri" w:hAnsi="Calibri"/>
                  <w:sz w:val="36"/>
                  <w:szCs w:val="36"/>
                </w:rPr>
                <w:id w:val="-1264375351"/>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Verkauf von nach Größe- und Gewichtsklassen sortierten Eiern ins Ausland</w:t>
            </w:r>
          </w:p>
        </w:tc>
      </w:tr>
      <w:tr w:rsidR="00E80194" w:rsidRPr="00E80194" w14:paraId="065AAD89" w14:textId="77777777" w:rsidTr="005710CD">
        <w:tc>
          <w:tcPr>
            <w:tcW w:w="5000" w:type="pct"/>
            <w:gridSpan w:val="4"/>
            <w:vAlign w:val="bottom"/>
          </w:tcPr>
          <w:p w14:paraId="03B30886" w14:textId="77777777" w:rsidR="00E80194" w:rsidRPr="00E80194" w:rsidRDefault="00E80194" w:rsidP="005710CD">
            <w:pPr>
              <w:keepLines w:val="0"/>
              <w:spacing w:line="271" w:lineRule="auto"/>
              <w:rPr>
                <w:rFonts w:ascii="Calibri" w:hAnsi="Calibri"/>
                <w:b/>
                <w:sz w:val="28"/>
              </w:rPr>
            </w:pPr>
            <w:r w:rsidRPr="00E80194">
              <w:rPr>
                <w:rFonts w:ascii="Calibri" w:hAnsi="Calibri"/>
                <w:b/>
                <w:sz w:val="28"/>
              </w:rPr>
              <w:t>Technische Zulassung als Packstelle gemäß Vermarktungsnormengesetz:</w:t>
            </w:r>
          </w:p>
        </w:tc>
      </w:tr>
      <w:tr w:rsidR="00E80194" w:rsidRPr="00E80194" w14:paraId="694DEA1B" w14:textId="77777777" w:rsidTr="005710CD">
        <w:tc>
          <w:tcPr>
            <w:tcW w:w="5000" w:type="pct"/>
            <w:gridSpan w:val="4"/>
            <w:vAlign w:val="bottom"/>
          </w:tcPr>
          <w:p w14:paraId="5FC024BA" w14:textId="77777777" w:rsidR="00E80194" w:rsidRPr="00E80194" w:rsidRDefault="00724D1E" w:rsidP="005710CD">
            <w:pPr>
              <w:keepLines w:val="0"/>
              <w:spacing w:line="271" w:lineRule="auto"/>
              <w:rPr>
                <w:rFonts w:ascii="Calibri" w:hAnsi="Calibri"/>
                <w:sz w:val="36"/>
                <w:szCs w:val="36"/>
              </w:rPr>
            </w:pPr>
            <w:sdt>
              <w:sdtPr>
                <w:rPr>
                  <w:rFonts w:ascii="Calibri" w:hAnsi="Calibri"/>
                  <w:sz w:val="36"/>
                  <w:szCs w:val="36"/>
                </w:rPr>
                <w:id w:val="795869094"/>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besteht bereits (Kopie des Bescheides der Bezirksverwaltungsbehörde liegt bei.)</w:t>
            </w:r>
          </w:p>
        </w:tc>
      </w:tr>
      <w:tr w:rsidR="00E80194" w:rsidRPr="00E80194" w14:paraId="3E40C571" w14:textId="77777777" w:rsidTr="005710CD">
        <w:tc>
          <w:tcPr>
            <w:tcW w:w="5000" w:type="pct"/>
            <w:gridSpan w:val="4"/>
            <w:vAlign w:val="bottom"/>
          </w:tcPr>
          <w:p w14:paraId="6D1AF548" w14:textId="77777777" w:rsidR="00E80194" w:rsidRPr="00E80194" w:rsidRDefault="00724D1E" w:rsidP="005710CD">
            <w:pPr>
              <w:keepLines w:val="0"/>
              <w:spacing w:line="271" w:lineRule="auto"/>
              <w:rPr>
                <w:rFonts w:ascii="Calibri" w:hAnsi="Calibri"/>
                <w:sz w:val="36"/>
                <w:szCs w:val="36"/>
                <w:u w:val="single"/>
              </w:rPr>
            </w:pPr>
            <w:sdt>
              <w:sdtPr>
                <w:rPr>
                  <w:rFonts w:ascii="Calibri" w:hAnsi="Calibri"/>
                  <w:sz w:val="36"/>
                  <w:szCs w:val="36"/>
                </w:rPr>
                <w:id w:val="706150726"/>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Antrag gestellt am</w:t>
            </w:r>
            <w:r w:rsidR="00E80194" w:rsidRPr="00E80194">
              <w:rPr>
                <w:rFonts w:ascii="Calibri" w:hAnsi="Calibri"/>
                <w:sz w:val="36"/>
                <w:szCs w:val="36"/>
              </w:rPr>
              <w:t>_______________</w:t>
            </w:r>
          </w:p>
        </w:tc>
      </w:tr>
      <w:tr w:rsidR="00CC6C91" w:rsidRPr="00E80194" w14:paraId="14985462" w14:textId="77777777" w:rsidTr="00CC6C91">
        <w:trPr>
          <w:trHeight w:val="113"/>
        </w:trPr>
        <w:tc>
          <w:tcPr>
            <w:tcW w:w="5000" w:type="pct"/>
            <w:gridSpan w:val="4"/>
            <w:vAlign w:val="bottom"/>
          </w:tcPr>
          <w:p w14:paraId="0AC076C0" w14:textId="77777777" w:rsidR="00CC6C91" w:rsidRPr="00CC6C91" w:rsidRDefault="00CC6C91" w:rsidP="00CC6C91">
            <w:pPr>
              <w:keepLines w:val="0"/>
              <w:rPr>
                <w:rFonts w:ascii="Calibri" w:hAnsi="Calibri"/>
                <w:sz w:val="4"/>
                <w:szCs w:val="4"/>
              </w:rPr>
            </w:pPr>
          </w:p>
        </w:tc>
      </w:tr>
      <w:tr w:rsidR="00E80194" w:rsidRPr="00E80194" w14:paraId="51A92391" w14:textId="77777777" w:rsidTr="005710CD">
        <w:tc>
          <w:tcPr>
            <w:tcW w:w="5000" w:type="pct"/>
            <w:gridSpan w:val="4"/>
            <w:shd w:val="clear" w:color="auto" w:fill="FF8021"/>
          </w:tcPr>
          <w:p w14:paraId="32E9E2A8"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t>Pläne</w:t>
            </w:r>
          </w:p>
        </w:tc>
      </w:tr>
      <w:tr w:rsidR="00E80194" w:rsidRPr="00E80194" w14:paraId="342BE307" w14:textId="77777777" w:rsidTr="00CC6C91">
        <w:trPr>
          <w:trHeight w:val="624"/>
        </w:trPr>
        <w:tc>
          <w:tcPr>
            <w:tcW w:w="5000" w:type="pct"/>
            <w:gridSpan w:val="4"/>
            <w:vAlign w:val="bottom"/>
          </w:tcPr>
          <w:p w14:paraId="60C65807" w14:textId="77777777" w:rsidR="00E80194" w:rsidRPr="00E80194" w:rsidRDefault="00E80194" w:rsidP="00CC6C91">
            <w:pPr>
              <w:keepLines w:val="0"/>
              <w:spacing w:before="120" w:after="120" w:line="271" w:lineRule="auto"/>
              <w:rPr>
                <w:rFonts w:ascii="Calibri" w:hAnsi="Calibri"/>
                <w:sz w:val="24"/>
                <w:szCs w:val="24"/>
              </w:rPr>
            </w:pPr>
            <w:r w:rsidRPr="00E80194">
              <w:rPr>
                <w:rFonts w:ascii="Calibri" w:hAnsi="Calibri"/>
                <w:sz w:val="24"/>
                <w:szCs w:val="24"/>
              </w:rPr>
              <w:t>über die Lage der Produktions-, Bearbeitungs-, Verarbeitungs- und Lagerräume mit Position der Maschinen und Geräte, woraus der Produktfluss und die Personalbewegung ersichtlich sind</w:t>
            </w:r>
          </w:p>
        </w:tc>
      </w:tr>
      <w:tr w:rsidR="00E80194" w:rsidRPr="00E80194" w14:paraId="39A0270A" w14:textId="77777777" w:rsidTr="005710CD">
        <w:tc>
          <w:tcPr>
            <w:tcW w:w="5000" w:type="pct"/>
            <w:gridSpan w:val="4"/>
            <w:vAlign w:val="bottom"/>
          </w:tcPr>
          <w:p w14:paraId="12B15F42" w14:textId="77777777" w:rsidR="00E80194" w:rsidRPr="00E80194" w:rsidRDefault="00724D1E" w:rsidP="00FF1B52">
            <w:pPr>
              <w:keepLines w:val="0"/>
              <w:spacing w:line="271" w:lineRule="auto"/>
              <w:rPr>
                <w:rFonts w:ascii="Calibri" w:hAnsi="Calibri"/>
                <w:sz w:val="28"/>
              </w:rPr>
            </w:pPr>
            <w:sdt>
              <w:sdtPr>
                <w:rPr>
                  <w:rFonts w:ascii="Calibri" w:hAnsi="Calibri"/>
                  <w:sz w:val="36"/>
                  <w:szCs w:val="36"/>
                </w:rPr>
                <w:id w:val="-690763651"/>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Übersichtsplan (Skizze) vom Betrieb liegt bei (Stall, Mist-, Düngerstätten, Packstelle, Lagerräume)</w:t>
            </w:r>
          </w:p>
        </w:tc>
      </w:tr>
      <w:tr w:rsidR="00E80194" w:rsidRPr="00E80194" w14:paraId="26D27396" w14:textId="77777777" w:rsidTr="005710CD">
        <w:tc>
          <w:tcPr>
            <w:tcW w:w="5000" w:type="pct"/>
            <w:gridSpan w:val="4"/>
            <w:vAlign w:val="bottom"/>
          </w:tcPr>
          <w:p w14:paraId="50069016" w14:textId="77777777" w:rsidR="00E80194" w:rsidRPr="00E80194" w:rsidRDefault="00724D1E" w:rsidP="00FF1B52">
            <w:pPr>
              <w:keepLines w:val="0"/>
              <w:spacing w:line="271" w:lineRule="auto"/>
              <w:rPr>
                <w:rFonts w:ascii="Calibri" w:hAnsi="Calibri"/>
                <w:sz w:val="28"/>
              </w:rPr>
            </w:pPr>
            <w:sdt>
              <w:sdtPr>
                <w:rPr>
                  <w:rFonts w:ascii="Calibri" w:hAnsi="Calibri"/>
                  <w:sz w:val="36"/>
                  <w:szCs w:val="36"/>
                </w:rPr>
                <w:id w:val="-681356490"/>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Plan (Skizze) von der Packstelle mit Position von Maschinen und Geräten liegt bei.</w:t>
            </w:r>
          </w:p>
        </w:tc>
      </w:tr>
      <w:tr w:rsidR="00E80194" w:rsidRPr="00E80194" w14:paraId="58BBE964" w14:textId="77777777" w:rsidTr="00CC6C91">
        <w:trPr>
          <w:trHeight w:val="113"/>
        </w:trPr>
        <w:tc>
          <w:tcPr>
            <w:tcW w:w="5000" w:type="pct"/>
            <w:gridSpan w:val="4"/>
            <w:vAlign w:val="bottom"/>
          </w:tcPr>
          <w:p w14:paraId="72A901EE" w14:textId="77777777" w:rsidR="00E80194" w:rsidRPr="00CC6C91" w:rsidRDefault="00E80194" w:rsidP="005710CD">
            <w:pPr>
              <w:keepLines w:val="0"/>
              <w:spacing w:line="271" w:lineRule="auto"/>
              <w:rPr>
                <w:rFonts w:ascii="Calibri" w:hAnsi="Calibri"/>
                <w:sz w:val="4"/>
                <w:szCs w:val="4"/>
              </w:rPr>
            </w:pPr>
          </w:p>
        </w:tc>
      </w:tr>
      <w:tr w:rsidR="00E80194" w:rsidRPr="00E80194" w14:paraId="55D8D764" w14:textId="77777777" w:rsidTr="005710CD">
        <w:tc>
          <w:tcPr>
            <w:tcW w:w="5000" w:type="pct"/>
            <w:gridSpan w:val="4"/>
            <w:shd w:val="clear" w:color="auto" w:fill="FF8021"/>
          </w:tcPr>
          <w:p w14:paraId="3BF58AC1"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lastRenderedPageBreak/>
              <w:t>Maschinen und Geräte</w:t>
            </w:r>
          </w:p>
        </w:tc>
      </w:tr>
      <w:tr w:rsidR="00E80194" w:rsidRPr="00E80194" w14:paraId="00A4659F" w14:textId="77777777" w:rsidTr="005710CD">
        <w:tc>
          <w:tcPr>
            <w:tcW w:w="5000" w:type="pct"/>
            <w:gridSpan w:val="4"/>
            <w:vAlign w:val="bottom"/>
          </w:tcPr>
          <w:p w14:paraId="7ACC09E4" w14:textId="77777777" w:rsidR="00E80194" w:rsidRPr="00E80194" w:rsidRDefault="00E80194" w:rsidP="00E80194">
            <w:pPr>
              <w:keepLines w:val="0"/>
              <w:spacing w:before="120" w:after="200" w:line="271" w:lineRule="auto"/>
              <w:rPr>
                <w:rFonts w:ascii="Calibri" w:hAnsi="Calibri"/>
                <w:sz w:val="24"/>
                <w:szCs w:val="24"/>
              </w:rPr>
            </w:pPr>
            <w:r w:rsidRPr="00E80194">
              <w:rPr>
                <w:rFonts w:ascii="Calibri" w:hAnsi="Calibri"/>
                <w:sz w:val="24"/>
                <w:szCs w:val="24"/>
              </w:rPr>
              <w:t xml:space="preserve">Auflistung der Maschinen und Geräte entsprechend des Produktionsflusses (Beispiel: </w:t>
            </w:r>
            <w:proofErr w:type="spellStart"/>
            <w:r w:rsidRPr="00E80194">
              <w:rPr>
                <w:rFonts w:ascii="Calibri" w:hAnsi="Calibri"/>
                <w:sz w:val="24"/>
                <w:szCs w:val="24"/>
              </w:rPr>
              <w:t>Legenest</w:t>
            </w:r>
            <w:proofErr w:type="spellEnd"/>
            <w:r w:rsidRPr="00E80194">
              <w:rPr>
                <w:rFonts w:ascii="Calibri" w:hAnsi="Calibri"/>
                <w:sz w:val="24"/>
                <w:szCs w:val="24"/>
              </w:rPr>
              <w:t xml:space="preserve"> → Förderband → Durchleuchtungsanlage → Waage (Sortiermaschine) → Verpackung)</w:t>
            </w:r>
          </w:p>
        </w:tc>
      </w:tr>
      <w:tr w:rsidR="00E80194" w:rsidRPr="00E80194" w14:paraId="1B62EC5B" w14:textId="77777777" w:rsidTr="00D2230D">
        <w:trPr>
          <w:trHeight w:val="567"/>
        </w:trPr>
        <w:tc>
          <w:tcPr>
            <w:tcW w:w="5000" w:type="pct"/>
            <w:gridSpan w:val="4"/>
            <w:tcBorders>
              <w:bottom w:val="single" w:sz="4" w:space="0" w:color="auto"/>
            </w:tcBorders>
            <w:vAlign w:val="bottom"/>
          </w:tcPr>
          <w:p w14:paraId="3DDB268E" w14:textId="77777777" w:rsidR="00E80194" w:rsidRPr="00E80194" w:rsidRDefault="00E80194" w:rsidP="00FF1B52">
            <w:pPr>
              <w:keepLines w:val="0"/>
              <w:spacing w:after="200" w:line="271" w:lineRule="auto"/>
              <w:rPr>
                <w:rFonts w:ascii="Calibri" w:hAnsi="Calibri"/>
                <w:sz w:val="24"/>
                <w:szCs w:val="24"/>
              </w:rPr>
            </w:pPr>
          </w:p>
        </w:tc>
      </w:tr>
      <w:tr w:rsidR="00E80194" w:rsidRPr="00E80194" w14:paraId="7D09D926" w14:textId="77777777" w:rsidTr="00D2230D">
        <w:trPr>
          <w:trHeight w:val="567"/>
        </w:trPr>
        <w:tc>
          <w:tcPr>
            <w:tcW w:w="5000" w:type="pct"/>
            <w:gridSpan w:val="4"/>
            <w:tcBorders>
              <w:top w:val="single" w:sz="4" w:space="0" w:color="auto"/>
              <w:bottom w:val="single" w:sz="4" w:space="0" w:color="auto"/>
            </w:tcBorders>
            <w:vAlign w:val="bottom"/>
          </w:tcPr>
          <w:p w14:paraId="3D122B09" w14:textId="77777777" w:rsidR="00E80194" w:rsidRPr="00E80194" w:rsidRDefault="00E80194" w:rsidP="00FF1B52">
            <w:pPr>
              <w:keepLines w:val="0"/>
              <w:spacing w:after="200" w:line="271" w:lineRule="auto"/>
              <w:rPr>
                <w:rFonts w:ascii="Calibri" w:hAnsi="Calibri"/>
                <w:sz w:val="24"/>
                <w:szCs w:val="24"/>
              </w:rPr>
            </w:pPr>
          </w:p>
        </w:tc>
      </w:tr>
      <w:tr w:rsidR="00E80194" w:rsidRPr="00E80194" w14:paraId="0F681295" w14:textId="77777777" w:rsidTr="00D2230D">
        <w:trPr>
          <w:trHeight w:val="680"/>
        </w:trPr>
        <w:tc>
          <w:tcPr>
            <w:tcW w:w="5000" w:type="pct"/>
            <w:gridSpan w:val="4"/>
            <w:tcBorders>
              <w:top w:val="single" w:sz="4" w:space="0" w:color="auto"/>
            </w:tcBorders>
            <w:vAlign w:val="bottom"/>
          </w:tcPr>
          <w:p w14:paraId="7DDC81AF" w14:textId="77777777" w:rsidR="00E80194" w:rsidRPr="00E80194" w:rsidRDefault="00724D1E" w:rsidP="00D2230D">
            <w:pPr>
              <w:keepLines w:val="0"/>
              <w:spacing w:before="120" w:after="120"/>
              <w:rPr>
                <w:rFonts w:ascii="Calibri" w:hAnsi="Calibri"/>
                <w:sz w:val="24"/>
                <w:szCs w:val="24"/>
              </w:rPr>
            </w:pPr>
            <w:sdt>
              <w:sdtPr>
                <w:rPr>
                  <w:rFonts w:ascii="Calibri" w:hAnsi="Calibri"/>
                  <w:sz w:val="36"/>
                  <w:szCs w:val="36"/>
                </w:rPr>
                <w:id w:val="108316790"/>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Auflistung liegt bei</w:t>
            </w:r>
          </w:p>
        </w:tc>
      </w:tr>
      <w:tr w:rsidR="00E80194" w:rsidRPr="00E80194" w14:paraId="0974101E" w14:textId="77777777" w:rsidTr="005710CD">
        <w:tc>
          <w:tcPr>
            <w:tcW w:w="5000" w:type="pct"/>
            <w:gridSpan w:val="4"/>
            <w:shd w:val="clear" w:color="auto" w:fill="FF8021"/>
          </w:tcPr>
          <w:p w14:paraId="269DA949"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t>Produktionsbedingungen</w:t>
            </w:r>
          </w:p>
        </w:tc>
      </w:tr>
      <w:tr w:rsidR="00E80194" w:rsidRPr="00E80194" w14:paraId="09F62BB5" w14:textId="77777777" w:rsidTr="005710CD">
        <w:tc>
          <w:tcPr>
            <w:tcW w:w="5000" w:type="pct"/>
            <w:gridSpan w:val="4"/>
            <w:vAlign w:val="bottom"/>
          </w:tcPr>
          <w:p w14:paraId="449B0406" w14:textId="77777777" w:rsidR="00E80194" w:rsidRPr="00E80194" w:rsidRDefault="00724D1E" w:rsidP="00E80194">
            <w:pPr>
              <w:keepLines w:val="0"/>
              <w:spacing w:before="120" w:after="200" w:line="271" w:lineRule="auto"/>
              <w:rPr>
                <w:rFonts w:ascii="Calibri" w:hAnsi="Calibri"/>
                <w:sz w:val="28"/>
              </w:rPr>
            </w:pPr>
            <w:sdt>
              <w:sdtPr>
                <w:rPr>
                  <w:rFonts w:ascii="Calibri" w:hAnsi="Calibri"/>
                  <w:sz w:val="36"/>
                  <w:szCs w:val="36"/>
                </w:rPr>
                <w:id w:val="432874561"/>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Das Betreiben der Eierpackstelle erfolgt gemäß der guten Hygienepraxis, wie sie beispielsweise in der Leitlinie für eine gute Hygienepraxis für Eierpack- und Eiersammelstellen beschrieben ist (abrufbar unter: www.bmg.gv.at). Das Hygienerisiko durch das Sortieren und Verpacken der Eier als „natürlich verpacktes“ Lebensmittel ist gering und kann durch die gute Hygienepraxis beherrscht werden. Eine Gefahrenanalyse und Darstellung von kritischen Kontrollpunkten ist bei Eierpackstellen nicht gesondert erforderlich. Die Bestandsaufnahme, laufende Überprüfung und das rechtzeitige Erkennen von allfälligen Gefahren liegt in der Eigenverantwortung des Unternehmers.</w:t>
            </w:r>
          </w:p>
        </w:tc>
      </w:tr>
      <w:tr w:rsidR="00E80194" w:rsidRPr="00E80194" w14:paraId="04BE2BF1" w14:textId="77777777" w:rsidTr="005710CD">
        <w:tc>
          <w:tcPr>
            <w:tcW w:w="5000" w:type="pct"/>
            <w:gridSpan w:val="4"/>
            <w:vAlign w:val="bottom"/>
          </w:tcPr>
          <w:p w14:paraId="43F763D8" w14:textId="77777777" w:rsidR="00E80194" w:rsidRPr="00E80194" w:rsidRDefault="00E80194" w:rsidP="00FF1B52">
            <w:pPr>
              <w:keepLines w:val="0"/>
              <w:spacing w:line="271" w:lineRule="auto"/>
              <w:rPr>
                <w:rFonts w:ascii="Calibri" w:hAnsi="Calibri"/>
                <w:b/>
                <w:sz w:val="28"/>
              </w:rPr>
            </w:pPr>
            <w:r w:rsidRPr="00E80194">
              <w:rPr>
                <w:rFonts w:ascii="Calibri" w:hAnsi="Calibri"/>
                <w:b/>
                <w:sz w:val="28"/>
              </w:rPr>
              <w:t>Untersuchungen:</w:t>
            </w:r>
          </w:p>
        </w:tc>
      </w:tr>
      <w:tr w:rsidR="00E80194" w:rsidRPr="00E80194" w14:paraId="6CA567D2" w14:textId="77777777" w:rsidTr="005710CD">
        <w:tc>
          <w:tcPr>
            <w:tcW w:w="5000" w:type="pct"/>
            <w:gridSpan w:val="4"/>
            <w:vAlign w:val="bottom"/>
          </w:tcPr>
          <w:p w14:paraId="0EA86132" w14:textId="77777777" w:rsidR="00E80194" w:rsidRPr="00E80194" w:rsidRDefault="00724D1E" w:rsidP="00CC6C91">
            <w:pPr>
              <w:keepLines w:val="0"/>
              <w:spacing w:after="120" w:line="271" w:lineRule="auto"/>
              <w:rPr>
                <w:rFonts w:ascii="Calibri" w:hAnsi="Calibri"/>
                <w:sz w:val="28"/>
              </w:rPr>
            </w:pPr>
            <w:sdt>
              <w:sdtPr>
                <w:rPr>
                  <w:rFonts w:ascii="Calibri" w:hAnsi="Calibri"/>
                  <w:sz w:val="36"/>
                  <w:szCs w:val="36"/>
                </w:rPr>
                <w:id w:val="669071747"/>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 xml:space="preserve">Gemäß den Vorschriften der Geflügelhygieneverordnung 2007 werden im </w:t>
            </w:r>
            <w:proofErr w:type="spellStart"/>
            <w:r w:rsidR="00E80194" w:rsidRPr="00E80194">
              <w:rPr>
                <w:rFonts w:ascii="Calibri" w:hAnsi="Calibri"/>
                <w:sz w:val="24"/>
                <w:szCs w:val="24"/>
              </w:rPr>
              <w:t>Legehennenbetrieb</w:t>
            </w:r>
            <w:proofErr w:type="spellEnd"/>
            <w:r w:rsidR="00E80194" w:rsidRPr="00E80194">
              <w:rPr>
                <w:rFonts w:ascii="Calibri" w:hAnsi="Calibri"/>
                <w:sz w:val="24"/>
                <w:szCs w:val="24"/>
              </w:rPr>
              <w:t xml:space="preserve"> die Herden auf Salmonellen untersucht (alle 15 Wochen </w:t>
            </w:r>
            <w:proofErr w:type="spellStart"/>
            <w:r w:rsidR="00E80194" w:rsidRPr="00E80194">
              <w:rPr>
                <w:rFonts w:ascii="Calibri" w:hAnsi="Calibri"/>
                <w:sz w:val="24"/>
                <w:szCs w:val="24"/>
              </w:rPr>
              <w:t>Stiefeltupferproben</w:t>
            </w:r>
            <w:proofErr w:type="spellEnd"/>
            <w:r w:rsidR="00E80194" w:rsidRPr="00E80194">
              <w:rPr>
                <w:rFonts w:ascii="Calibri" w:hAnsi="Calibri"/>
                <w:sz w:val="24"/>
                <w:szCs w:val="24"/>
              </w:rPr>
              <w:t>). Die Ergebnisse der Beprobungen werden im Österreichischen Geflügeldatenverbund in Evidenz gehalten.</w:t>
            </w:r>
          </w:p>
        </w:tc>
      </w:tr>
      <w:tr w:rsidR="00E80194" w:rsidRPr="00E80194" w14:paraId="53BBDBAA" w14:textId="77777777" w:rsidTr="005710CD">
        <w:tc>
          <w:tcPr>
            <w:tcW w:w="5000" w:type="pct"/>
            <w:gridSpan w:val="4"/>
            <w:shd w:val="clear" w:color="auto" w:fill="FF8021"/>
          </w:tcPr>
          <w:p w14:paraId="208CC705"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t>Wasserversorgung</w:t>
            </w:r>
          </w:p>
        </w:tc>
      </w:tr>
      <w:tr w:rsidR="00E80194" w:rsidRPr="00E80194" w14:paraId="7C8179E6" w14:textId="77777777" w:rsidTr="00D2230D">
        <w:trPr>
          <w:trHeight w:val="624"/>
        </w:trPr>
        <w:tc>
          <w:tcPr>
            <w:tcW w:w="5000" w:type="pct"/>
            <w:gridSpan w:val="4"/>
            <w:vAlign w:val="bottom"/>
          </w:tcPr>
          <w:p w14:paraId="68E6E238" w14:textId="77777777" w:rsidR="00E80194" w:rsidRPr="00E80194" w:rsidRDefault="00724D1E" w:rsidP="00FF1B52">
            <w:pPr>
              <w:keepLines w:val="0"/>
              <w:spacing w:line="271" w:lineRule="auto"/>
              <w:rPr>
                <w:rFonts w:ascii="Calibri" w:hAnsi="Calibri"/>
                <w:sz w:val="28"/>
              </w:rPr>
            </w:pPr>
            <w:sdt>
              <w:sdtPr>
                <w:rPr>
                  <w:rFonts w:ascii="Calibri" w:hAnsi="Calibri"/>
                  <w:sz w:val="36"/>
                  <w:szCs w:val="36"/>
                </w:rPr>
                <w:id w:val="-1059792247"/>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öffentliche Wasserversorgung</w:t>
            </w:r>
          </w:p>
        </w:tc>
      </w:tr>
      <w:tr w:rsidR="00E80194" w:rsidRPr="00E80194" w14:paraId="23549F94" w14:textId="77777777" w:rsidTr="005710CD">
        <w:tc>
          <w:tcPr>
            <w:tcW w:w="5000" w:type="pct"/>
            <w:gridSpan w:val="4"/>
            <w:vAlign w:val="bottom"/>
          </w:tcPr>
          <w:p w14:paraId="0E2E5A8E" w14:textId="77777777" w:rsidR="00E80194" w:rsidRPr="00E80194" w:rsidRDefault="00724D1E" w:rsidP="00CC6C91">
            <w:pPr>
              <w:keepLines w:val="0"/>
              <w:spacing w:after="120" w:line="271" w:lineRule="auto"/>
              <w:rPr>
                <w:rFonts w:ascii="Calibri" w:hAnsi="Calibri"/>
                <w:sz w:val="28"/>
              </w:rPr>
            </w:pPr>
            <w:sdt>
              <w:sdtPr>
                <w:rPr>
                  <w:rFonts w:ascii="Calibri" w:hAnsi="Calibri"/>
                  <w:sz w:val="36"/>
                  <w:szCs w:val="36"/>
                </w:rPr>
                <w:id w:val="811985669"/>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Eigenversorgung (Kopie des jährlichen Untersuchungsbefundes beilegen, bzw. am Betrieb aufliegend; Untersuchungsbefund gemäß der Geflügelhygieneverordnung).</w:t>
            </w:r>
          </w:p>
        </w:tc>
      </w:tr>
      <w:tr w:rsidR="00E80194" w:rsidRPr="00E80194" w14:paraId="7C82CA1D" w14:textId="77777777" w:rsidTr="005710CD">
        <w:tc>
          <w:tcPr>
            <w:tcW w:w="5000" w:type="pct"/>
            <w:gridSpan w:val="4"/>
            <w:shd w:val="clear" w:color="auto" w:fill="FF8021"/>
          </w:tcPr>
          <w:p w14:paraId="007AA7C4"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t>Reinigungs- und Desinfektionsplan</w:t>
            </w:r>
          </w:p>
        </w:tc>
      </w:tr>
      <w:tr w:rsidR="00E80194" w:rsidRPr="00E80194" w14:paraId="0AFFA5E2" w14:textId="77777777" w:rsidTr="00D2230D">
        <w:trPr>
          <w:trHeight w:val="624"/>
        </w:trPr>
        <w:tc>
          <w:tcPr>
            <w:tcW w:w="5000" w:type="pct"/>
            <w:gridSpan w:val="4"/>
            <w:vAlign w:val="bottom"/>
          </w:tcPr>
          <w:p w14:paraId="4090B86B" w14:textId="77777777" w:rsidR="00E80194" w:rsidRPr="00E80194" w:rsidRDefault="00724D1E" w:rsidP="00FF1B52">
            <w:pPr>
              <w:keepLines w:val="0"/>
              <w:spacing w:line="271" w:lineRule="auto"/>
              <w:rPr>
                <w:rFonts w:ascii="Calibri" w:hAnsi="Calibri"/>
                <w:sz w:val="28"/>
              </w:rPr>
            </w:pPr>
            <w:sdt>
              <w:sdtPr>
                <w:rPr>
                  <w:rFonts w:ascii="Calibri" w:hAnsi="Calibri"/>
                  <w:sz w:val="36"/>
                  <w:szCs w:val="36"/>
                </w:rPr>
                <w:id w:val="-958728132"/>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Ein Reinigungs- und Desinfektionsplan liegt bei.</w:t>
            </w:r>
          </w:p>
        </w:tc>
      </w:tr>
      <w:tr w:rsidR="00E80194" w:rsidRPr="00E80194" w14:paraId="2E2CF8CA" w14:textId="77777777" w:rsidTr="005710CD">
        <w:tc>
          <w:tcPr>
            <w:tcW w:w="5000" w:type="pct"/>
            <w:gridSpan w:val="4"/>
            <w:vAlign w:val="bottom"/>
          </w:tcPr>
          <w:p w14:paraId="0C8B8DBF" w14:textId="77777777" w:rsidR="00E80194" w:rsidRPr="00E80194" w:rsidRDefault="00724D1E" w:rsidP="00FF1B52">
            <w:pPr>
              <w:keepLines w:val="0"/>
              <w:spacing w:line="271" w:lineRule="auto"/>
              <w:rPr>
                <w:rFonts w:ascii="Calibri" w:hAnsi="Calibri"/>
                <w:sz w:val="24"/>
                <w:szCs w:val="24"/>
              </w:rPr>
            </w:pPr>
            <w:sdt>
              <w:sdtPr>
                <w:rPr>
                  <w:rFonts w:ascii="Calibri" w:hAnsi="Calibri"/>
                  <w:sz w:val="36"/>
                  <w:szCs w:val="36"/>
                </w:rPr>
                <w:id w:val="2104062209"/>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Reinigungs- und Desinfektionsplan liegt am Betrieb auf.</w:t>
            </w:r>
          </w:p>
          <w:p w14:paraId="60C9862B" w14:textId="77777777" w:rsidR="00E80194" w:rsidRPr="00E80194" w:rsidRDefault="00E80194" w:rsidP="00CC6C91">
            <w:pPr>
              <w:keepLines w:val="0"/>
              <w:spacing w:after="120" w:line="271" w:lineRule="auto"/>
              <w:rPr>
                <w:rFonts w:ascii="Calibri" w:hAnsi="Calibri"/>
                <w:sz w:val="28"/>
              </w:rPr>
            </w:pPr>
            <w:r w:rsidRPr="00E80194">
              <w:rPr>
                <w:rFonts w:ascii="Calibri" w:hAnsi="Calibri"/>
                <w:sz w:val="24"/>
                <w:szCs w:val="24"/>
              </w:rPr>
              <w:t>Ein einmaliger Reinigungs- und Desinfektionsplan ist ausreichend, sollten Änderungen erfolgen, ist ein neuer zu erstellen.</w:t>
            </w:r>
          </w:p>
        </w:tc>
      </w:tr>
    </w:tbl>
    <w:p w14:paraId="5AD1AB29" w14:textId="77777777" w:rsidR="00CC6C91" w:rsidRDefault="00CC6C91"/>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735"/>
      </w:tblGrid>
      <w:tr w:rsidR="00E80194" w:rsidRPr="00E80194" w14:paraId="57E0CF81" w14:textId="77777777" w:rsidTr="005710CD">
        <w:tc>
          <w:tcPr>
            <w:tcW w:w="5000" w:type="pct"/>
            <w:gridSpan w:val="2"/>
            <w:shd w:val="clear" w:color="auto" w:fill="FF8021"/>
          </w:tcPr>
          <w:p w14:paraId="0E5116B5"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bCs/>
                <w:color w:val="FFFFFF"/>
                <w:sz w:val="28"/>
              </w:rPr>
              <w:lastRenderedPageBreak/>
              <w:t>Schädlingsbekämpfungsplan</w:t>
            </w:r>
          </w:p>
        </w:tc>
      </w:tr>
      <w:tr w:rsidR="00E80194" w:rsidRPr="00E80194" w14:paraId="2982DFB7" w14:textId="77777777" w:rsidTr="005710CD">
        <w:tc>
          <w:tcPr>
            <w:tcW w:w="5000" w:type="pct"/>
            <w:gridSpan w:val="2"/>
            <w:vAlign w:val="bottom"/>
          </w:tcPr>
          <w:p w14:paraId="66857914" w14:textId="77777777" w:rsidR="00E80194" w:rsidRPr="00E80194" w:rsidRDefault="00E80194" w:rsidP="005F1B23">
            <w:pPr>
              <w:keepLines w:val="0"/>
              <w:spacing w:before="120" w:line="271" w:lineRule="auto"/>
              <w:rPr>
                <w:rFonts w:ascii="Calibri" w:hAnsi="Calibri"/>
                <w:sz w:val="24"/>
                <w:szCs w:val="24"/>
              </w:rPr>
            </w:pPr>
            <w:r w:rsidRPr="00E80194">
              <w:rPr>
                <w:rFonts w:ascii="Calibri" w:hAnsi="Calibri"/>
                <w:sz w:val="24"/>
                <w:szCs w:val="24"/>
              </w:rPr>
              <w:t>Folgende Erfordernisse sind erfüllt:</w:t>
            </w:r>
          </w:p>
        </w:tc>
      </w:tr>
      <w:tr w:rsidR="00E80194" w:rsidRPr="00E80194" w14:paraId="077A8362" w14:textId="77777777" w:rsidTr="005710CD">
        <w:tc>
          <w:tcPr>
            <w:tcW w:w="5000" w:type="pct"/>
            <w:gridSpan w:val="2"/>
            <w:vAlign w:val="bottom"/>
          </w:tcPr>
          <w:p w14:paraId="1CCD3517" w14:textId="77777777" w:rsidR="00E80194" w:rsidRPr="00E80194" w:rsidRDefault="00724D1E" w:rsidP="00FF1B52">
            <w:pPr>
              <w:keepLines w:val="0"/>
              <w:rPr>
                <w:rFonts w:ascii="Calibri" w:hAnsi="Calibri"/>
                <w:sz w:val="28"/>
              </w:rPr>
            </w:pPr>
            <w:sdt>
              <w:sdtPr>
                <w:rPr>
                  <w:rFonts w:ascii="Calibri" w:hAnsi="Calibri"/>
                  <w:sz w:val="36"/>
                  <w:szCs w:val="36"/>
                </w:rPr>
                <w:id w:val="-690994674"/>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Es bestehen Maßnahmen, die Schädlinge und Haustiere am Eindringen in die Eierpackstelle behindern.</w:t>
            </w:r>
          </w:p>
        </w:tc>
      </w:tr>
      <w:tr w:rsidR="00E80194" w:rsidRPr="00E80194" w14:paraId="13912375" w14:textId="77777777" w:rsidTr="005710CD">
        <w:tc>
          <w:tcPr>
            <w:tcW w:w="5000" w:type="pct"/>
            <w:gridSpan w:val="2"/>
            <w:vAlign w:val="bottom"/>
          </w:tcPr>
          <w:p w14:paraId="020EF9C8" w14:textId="77777777" w:rsidR="00E80194" w:rsidRPr="00E80194" w:rsidRDefault="00724D1E" w:rsidP="00FF1B52">
            <w:pPr>
              <w:keepLines w:val="0"/>
              <w:rPr>
                <w:rFonts w:ascii="Calibri" w:hAnsi="Calibri"/>
                <w:sz w:val="28"/>
              </w:rPr>
            </w:pPr>
            <w:sdt>
              <w:sdtPr>
                <w:rPr>
                  <w:rFonts w:ascii="Calibri" w:hAnsi="Calibri"/>
                  <w:sz w:val="36"/>
                  <w:szCs w:val="36"/>
                </w:rPr>
                <w:id w:val="1463308183"/>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Schädlingsbekämpfungsplan liegt bei.</w:t>
            </w:r>
          </w:p>
        </w:tc>
      </w:tr>
      <w:tr w:rsidR="00E80194" w:rsidRPr="00E80194" w14:paraId="15229430" w14:textId="77777777" w:rsidTr="005710CD">
        <w:tc>
          <w:tcPr>
            <w:tcW w:w="5000" w:type="pct"/>
            <w:gridSpan w:val="2"/>
            <w:vAlign w:val="bottom"/>
          </w:tcPr>
          <w:p w14:paraId="420A0304" w14:textId="77777777" w:rsidR="00E80194" w:rsidRPr="00E80194" w:rsidRDefault="00724D1E" w:rsidP="00FF1B52">
            <w:pPr>
              <w:keepLines w:val="0"/>
              <w:rPr>
                <w:rFonts w:ascii="Calibri" w:hAnsi="Calibri"/>
                <w:sz w:val="28"/>
              </w:rPr>
            </w:pPr>
            <w:sdt>
              <w:sdtPr>
                <w:rPr>
                  <w:rFonts w:ascii="Calibri" w:hAnsi="Calibri"/>
                  <w:sz w:val="36"/>
                  <w:szCs w:val="36"/>
                </w:rPr>
                <w:id w:val="2081859800"/>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Schädlingsbekämpfungsplan liegt am Betrieb auf.</w:t>
            </w:r>
          </w:p>
        </w:tc>
      </w:tr>
      <w:tr w:rsidR="00E80194" w:rsidRPr="00E80194" w14:paraId="6F501A53" w14:textId="77777777" w:rsidTr="005710CD">
        <w:tc>
          <w:tcPr>
            <w:tcW w:w="5000" w:type="pct"/>
            <w:gridSpan w:val="2"/>
            <w:vAlign w:val="bottom"/>
          </w:tcPr>
          <w:p w14:paraId="6A9B9FD8" w14:textId="77777777" w:rsidR="00E80194" w:rsidRPr="00E80194" w:rsidRDefault="00724D1E" w:rsidP="005F1B23">
            <w:pPr>
              <w:keepLines w:val="0"/>
              <w:spacing w:after="120"/>
              <w:rPr>
                <w:rFonts w:ascii="Calibri" w:hAnsi="Calibri"/>
                <w:sz w:val="28"/>
              </w:rPr>
            </w:pPr>
            <w:sdt>
              <w:sdtPr>
                <w:rPr>
                  <w:rFonts w:ascii="Calibri" w:hAnsi="Calibri"/>
                  <w:sz w:val="36"/>
                  <w:szCs w:val="36"/>
                </w:rPr>
                <w:id w:val="-1227371376"/>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Schädlingsbekämpfungsmaßnahmen werden laut Plan durchgeführt.</w:t>
            </w:r>
          </w:p>
        </w:tc>
      </w:tr>
      <w:tr w:rsidR="00E80194" w:rsidRPr="00E80194" w14:paraId="28FA6FA3" w14:textId="77777777" w:rsidTr="005710CD">
        <w:tc>
          <w:tcPr>
            <w:tcW w:w="5000" w:type="pct"/>
            <w:gridSpan w:val="2"/>
            <w:shd w:val="clear" w:color="auto" w:fill="FF8021"/>
          </w:tcPr>
          <w:p w14:paraId="6F0EE1D4"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color w:val="FFFFFF"/>
                <w:sz w:val="28"/>
              </w:rPr>
              <w:t>Hygienemaßnahmen</w:t>
            </w:r>
          </w:p>
        </w:tc>
      </w:tr>
      <w:tr w:rsidR="00E80194" w:rsidRPr="00E80194" w14:paraId="603C6DD4" w14:textId="77777777" w:rsidTr="005710CD">
        <w:tc>
          <w:tcPr>
            <w:tcW w:w="5000" w:type="pct"/>
            <w:gridSpan w:val="2"/>
            <w:vAlign w:val="bottom"/>
          </w:tcPr>
          <w:p w14:paraId="2A99902A" w14:textId="77777777" w:rsidR="00E80194" w:rsidRPr="00E80194" w:rsidRDefault="00724D1E" w:rsidP="00E80194">
            <w:pPr>
              <w:keepLines w:val="0"/>
              <w:spacing w:before="120" w:after="200" w:line="271" w:lineRule="auto"/>
              <w:rPr>
                <w:rFonts w:ascii="Calibri" w:hAnsi="Calibri"/>
                <w:sz w:val="28"/>
              </w:rPr>
            </w:pPr>
            <w:sdt>
              <w:sdtPr>
                <w:rPr>
                  <w:rFonts w:ascii="Calibri" w:hAnsi="Calibri"/>
                  <w:sz w:val="36"/>
                  <w:szCs w:val="36"/>
                </w:rPr>
                <w:id w:val="1295944305"/>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Die innerbetrieblichen Hygiene- und Personalhygienemaßnahmen werden entsprechend der Leitlinie für eine gute Hygienepraxis für Eierpack- und Sammelstellen durchgeführt.</w:t>
            </w:r>
          </w:p>
        </w:tc>
      </w:tr>
      <w:tr w:rsidR="00E80194" w:rsidRPr="00E80194" w14:paraId="19B8D31C" w14:textId="77777777" w:rsidTr="005710CD">
        <w:tc>
          <w:tcPr>
            <w:tcW w:w="5000" w:type="pct"/>
            <w:gridSpan w:val="2"/>
            <w:shd w:val="clear" w:color="auto" w:fill="FF8021"/>
          </w:tcPr>
          <w:p w14:paraId="094E3E4D"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bCs/>
                <w:color w:val="FFFFFF"/>
                <w:sz w:val="28"/>
              </w:rPr>
              <w:t>Ausbildung</w:t>
            </w:r>
          </w:p>
        </w:tc>
      </w:tr>
      <w:tr w:rsidR="00E80194" w:rsidRPr="00E80194" w14:paraId="097B5C52" w14:textId="77777777" w:rsidTr="005710CD">
        <w:tc>
          <w:tcPr>
            <w:tcW w:w="5000" w:type="pct"/>
            <w:gridSpan w:val="2"/>
            <w:vAlign w:val="bottom"/>
          </w:tcPr>
          <w:p w14:paraId="6287A96B" w14:textId="77777777" w:rsidR="00E80194" w:rsidRPr="00E80194" w:rsidRDefault="00E80194" w:rsidP="005F1B23">
            <w:pPr>
              <w:keepLines w:val="0"/>
              <w:spacing w:before="120" w:line="271" w:lineRule="auto"/>
              <w:rPr>
                <w:rFonts w:ascii="Calibri" w:hAnsi="Calibri"/>
                <w:sz w:val="24"/>
                <w:szCs w:val="24"/>
              </w:rPr>
            </w:pPr>
            <w:r w:rsidRPr="00E80194">
              <w:rPr>
                <w:rFonts w:ascii="Calibri" w:hAnsi="Calibri"/>
                <w:sz w:val="24"/>
                <w:szCs w:val="24"/>
              </w:rPr>
              <w:t>Angaben über das Aus- und Fortbildungssystem für das mit Produktion, Be-, Verarbeitung und Lagerung befasste Personal</w:t>
            </w:r>
          </w:p>
        </w:tc>
      </w:tr>
      <w:tr w:rsidR="00E80194" w:rsidRPr="00E80194" w14:paraId="4FFEF8B4" w14:textId="77777777" w:rsidTr="005710CD">
        <w:tc>
          <w:tcPr>
            <w:tcW w:w="5000" w:type="pct"/>
            <w:gridSpan w:val="2"/>
            <w:vAlign w:val="bottom"/>
          </w:tcPr>
          <w:p w14:paraId="5C915F39" w14:textId="77777777" w:rsidR="00E80194" w:rsidRPr="00E80194" w:rsidRDefault="00724D1E" w:rsidP="00FF1B52">
            <w:pPr>
              <w:keepLines w:val="0"/>
              <w:spacing w:line="271" w:lineRule="auto"/>
              <w:rPr>
                <w:rFonts w:ascii="Calibri" w:hAnsi="Calibri"/>
                <w:sz w:val="28"/>
              </w:rPr>
            </w:pPr>
            <w:sdt>
              <w:sdtPr>
                <w:rPr>
                  <w:rFonts w:ascii="Calibri" w:hAnsi="Calibri"/>
                  <w:sz w:val="36"/>
                  <w:szCs w:val="36"/>
                </w:rPr>
                <w:id w:val="175549143"/>
                <w14:checkbox>
                  <w14:checked w14:val="0"/>
                  <w14:checkedState w14:val="2612" w14:font="MS Gothic"/>
                  <w14:uncheckedState w14:val="2610" w14:font="MS Gothic"/>
                </w14:checkbox>
              </w:sdtPr>
              <w:sdtEndPr/>
              <w:sdtContent>
                <w:r w:rsidR="000C141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Jede Person, die in der Pack- oder Sammelstelle tätig ist, ist entsprechend ihrer Tätigkeit und den Hygieneanforderungen entsprechend geschult. Die Zeugnisse und/oder Kursbesuchsbestätigungen liegen am Betrieb auf.</w:t>
            </w:r>
          </w:p>
        </w:tc>
      </w:tr>
      <w:tr w:rsidR="00E80194" w:rsidRPr="00E80194" w14:paraId="785B6EC1" w14:textId="77777777" w:rsidTr="005710CD">
        <w:tc>
          <w:tcPr>
            <w:tcW w:w="5000" w:type="pct"/>
            <w:gridSpan w:val="2"/>
            <w:shd w:val="clear" w:color="auto" w:fill="FF8021"/>
          </w:tcPr>
          <w:p w14:paraId="0397F9EB" w14:textId="77777777" w:rsidR="00E80194" w:rsidRPr="00E80194" w:rsidRDefault="00E80194" w:rsidP="00E80194">
            <w:pPr>
              <w:keepLines w:val="0"/>
              <w:spacing w:before="60" w:after="60"/>
              <w:outlineLvl w:val="0"/>
              <w:rPr>
                <w:rFonts w:ascii="Corbel" w:hAnsi="Corbel"/>
                <w:b/>
                <w:color w:val="FFFFFF"/>
                <w:sz w:val="28"/>
              </w:rPr>
            </w:pPr>
            <w:r w:rsidRPr="00E80194">
              <w:rPr>
                <w:rFonts w:ascii="Corbel" w:hAnsi="Corbel"/>
                <w:b/>
                <w:bCs/>
                <w:color w:val="FFFFFF"/>
                <w:sz w:val="28"/>
              </w:rPr>
              <w:t>Entsorgung</w:t>
            </w:r>
          </w:p>
        </w:tc>
      </w:tr>
      <w:tr w:rsidR="00E80194" w:rsidRPr="00E80194" w14:paraId="43F95392" w14:textId="77777777" w:rsidTr="005710CD">
        <w:tc>
          <w:tcPr>
            <w:tcW w:w="5000" w:type="pct"/>
            <w:gridSpan w:val="2"/>
            <w:vAlign w:val="bottom"/>
          </w:tcPr>
          <w:p w14:paraId="66B4DFC4" w14:textId="77777777" w:rsidR="00E80194" w:rsidRPr="00E80194" w:rsidRDefault="00E80194" w:rsidP="005F1B23">
            <w:pPr>
              <w:keepLines w:val="0"/>
              <w:spacing w:before="120" w:line="271" w:lineRule="auto"/>
              <w:rPr>
                <w:rFonts w:ascii="Calibri" w:hAnsi="Calibri"/>
                <w:sz w:val="24"/>
                <w:szCs w:val="24"/>
              </w:rPr>
            </w:pPr>
            <w:r w:rsidRPr="00E80194">
              <w:rPr>
                <w:rFonts w:ascii="Calibri" w:hAnsi="Calibri"/>
                <w:sz w:val="24"/>
                <w:szCs w:val="24"/>
              </w:rPr>
              <w:t>Entsorgung von tierischen Nebenprodukten (Eierschalen)</w:t>
            </w:r>
          </w:p>
        </w:tc>
      </w:tr>
      <w:tr w:rsidR="00E80194" w:rsidRPr="00E80194" w14:paraId="7B6BB22D" w14:textId="77777777" w:rsidTr="005710CD">
        <w:tc>
          <w:tcPr>
            <w:tcW w:w="5000" w:type="pct"/>
            <w:gridSpan w:val="2"/>
            <w:vAlign w:val="bottom"/>
          </w:tcPr>
          <w:p w14:paraId="4F07DB0F" w14:textId="77777777" w:rsidR="00E80194" w:rsidRPr="00E80194" w:rsidRDefault="00724D1E" w:rsidP="00FF1B52">
            <w:pPr>
              <w:keepLines w:val="0"/>
              <w:spacing w:line="271" w:lineRule="auto"/>
              <w:rPr>
                <w:rFonts w:ascii="Calibri" w:hAnsi="Calibri"/>
                <w:sz w:val="28"/>
              </w:rPr>
            </w:pPr>
            <w:sdt>
              <w:sdtPr>
                <w:rPr>
                  <w:rFonts w:ascii="Calibri" w:hAnsi="Calibri"/>
                  <w:sz w:val="36"/>
                  <w:szCs w:val="36"/>
                </w:rPr>
                <w:id w:val="-2014678528"/>
                <w14:checkbox>
                  <w14:checked w14:val="0"/>
                  <w14:checkedState w14:val="2612" w14:font="MS Gothic"/>
                  <w14:uncheckedState w14:val="2610" w14:font="MS Gothic"/>
                </w14:checkbox>
              </w:sdtPr>
              <w:sdtEndPr/>
              <w:sdtContent>
                <w:r w:rsidR="00F55FF7">
                  <w:rPr>
                    <w:rFonts w:ascii="MS Gothic" w:eastAsia="MS Gothic" w:hAnsi="MS Gothic" w:hint="eastAsia"/>
                    <w:sz w:val="36"/>
                    <w:szCs w:val="36"/>
                  </w:rPr>
                  <w:t>☐</w:t>
                </w:r>
              </w:sdtContent>
            </w:sdt>
            <w:r w:rsidR="00E80194" w:rsidRPr="00E80194">
              <w:rPr>
                <w:rFonts w:ascii="Calibri" w:hAnsi="Calibri"/>
                <w:sz w:val="28"/>
              </w:rPr>
              <w:t xml:space="preserve"> </w:t>
            </w:r>
            <w:r w:rsidR="00E80194" w:rsidRPr="00E80194">
              <w:rPr>
                <w:rFonts w:ascii="Calibri" w:hAnsi="Calibri"/>
                <w:sz w:val="24"/>
                <w:szCs w:val="24"/>
              </w:rPr>
              <w:t xml:space="preserve">Eierschalen und andere Abfälle </w:t>
            </w:r>
            <w:proofErr w:type="gramStart"/>
            <w:r w:rsidR="00E80194" w:rsidRPr="00E80194">
              <w:rPr>
                <w:rFonts w:ascii="Calibri" w:hAnsi="Calibri"/>
                <w:sz w:val="24"/>
                <w:szCs w:val="24"/>
              </w:rPr>
              <w:t>( z.</w:t>
            </w:r>
            <w:proofErr w:type="gramEnd"/>
            <w:r w:rsidR="00E80194" w:rsidRPr="00E80194">
              <w:rPr>
                <w:rFonts w:ascii="Calibri" w:hAnsi="Calibri"/>
                <w:sz w:val="24"/>
                <w:szCs w:val="24"/>
              </w:rPr>
              <w:t xml:space="preserve"> B. Knickeier, Brucheier, Schmutzeier) werden so rasch wie möglich entfernt, verschlossen gelagert und nachweislich fachgerecht entsorgt (z. B: Biogas- oder Kompostieranlage zugelassen nach dem gültigen Tiermaterialiengesetz, oder TKV-Tonne, oder Bio-Tonne).</w:t>
            </w:r>
          </w:p>
        </w:tc>
      </w:tr>
      <w:tr w:rsidR="005F1B23" w:rsidRPr="00E80194" w14:paraId="27C5CDE9" w14:textId="77777777" w:rsidTr="005F1B23">
        <w:trPr>
          <w:trHeight w:val="227"/>
        </w:trPr>
        <w:tc>
          <w:tcPr>
            <w:tcW w:w="5000" w:type="pct"/>
            <w:gridSpan w:val="2"/>
            <w:vAlign w:val="bottom"/>
          </w:tcPr>
          <w:p w14:paraId="52126BFE" w14:textId="77777777" w:rsidR="005F1B23" w:rsidRPr="005F1B23" w:rsidRDefault="005F1B23" w:rsidP="005F1B23">
            <w:pPr>
              <w:keepLines w:val="0"/>
              <w:rPr>
                <w:rFonts w:ascii="Calibri" w:hAnsi="Calibri"/>
                <w:sz w:val="4"/>
                <w:szCs w:val="4"/>
              </w:rPr>
            </w:pPr>
          </w:p>
        </w:tc>
      </w:tr>
      <w:tr w:rsidR="005F1B23" w:rsidRPr="00E80194" w14:paraId="1A10FA97" w14:textId="77777777" w:rsidTr="00B50E1E">
        <w:tc>
          <w:tcPr>
            <w:tcW w:w="5000" w:type="pct"/>
            <w:gridSpan w:val="2"/>
            <w:shd w:val="clear" w:color="auto" w:fill="FF8021"/>
          </w:tcPr>
          <w:p w14:paraId="596BDD2D" w14:textId="60927347" w:rsidR="005F1B23" w:rsidRPr="00E80194" w:rsidRDefault="005F1B23" w:rsidP="00B50E1E">
            <w:pPr>
              <w:keepLines w:val="0"/>
              <w:spacing w:before="60" w:after="60"/>
              <w:outlineLvl w:val="0"/>
              <w:rPr>
                <w:rFonts w:ascii="Corbel" w:hAnsi="Corbel"/>
                <w:b/>
                <w:color w:val="FFFFFF"/>
                <w:sz w:val="28"/>
              </w:rPr>
            </w:pPr>
            <w:r>
              <w:rPr>
                <w:rFonts w:ascii="Corbel" w:hAnsi="Corbel"/>
                <w:b/>
                <w:bCs/>
                <w:color w:val="FFFFFF"/>
                <w:sz w:val="28"/>
              </w:rPr>
              <w:t>Handel</w:t>
            </w:r>
          </w:p>
        </w:tc>
      </w:tr>
      <w:tr w:rsidR="005F1B23" w:rsidRPr="00E80194" w14:paraId="1ECC45F7" w14:textId="77777777" w:rsidTr="005F1B23">
        <w:tc>
          <w:tcPr>
            <w:tcW w:w="5000" w:type="pct"/>
            <w:gridSpan w:val="2"/>
            <w:vAlign w:val="bottom"/>
          </w:tcPr>
          <w:p w14:paraId="176F2ADE" w14:textId="2EA30693" w:rsidR="005F1B23" w:rsidRDefault="005F1B23" w:rsidP="005F1B23">
            <w:pPr>
              <w:keepLines w:val="0"/>
              <w:spacing w:before="120" w:line="271" w:lineRule="auto"/>
              <w:rPr>
                <w:rFonts w:ascii="Calibri" w:hAnsi="Calibri"/>
                <w:sz w:val="36"/>
                <w:szCs w:val="36"/>
              </w:rPr>
            </w:pPr>
            <w:r w:rsidRPr="000C1417">
              <w:rPr>
                <w:rFonts w:ascii="Calibri" w:hAnsi="Calibri"/>
                <w:sz w:val="24"/>
                <w:szCs w:val="24"/>
              </w:rPr>
              <w:t>Angaben über die Art und Menge der beabsichtigten Ausfuhr nach Güte und Gewichtsklassen sortierten Eiern ins Ausland.</w:t>
            </w:r>
          </w:p>
        </w:tc>
      </w:tr>
      <w:tr w:rsidR="005F1B23" w:rsidRPr="00E80194" w14:paraId="6F0CDE42" w14:textId="77777777" w:rsidTr="005F1B23">
        <w:tc>
          <w:tcPr>
            <w:tcW w:w="5000" w:type="pct"/>
            <w:gridSpan w:val="2"/>
            <w:tcBorders>
              <w:bottom w:val="single" w:sz="4" w:space="0" w:color="auto"/>
            </w:tcBorders>
            <w:vAlign w:val="bottom"/>
          </w:tcPr>
          <w:p w14:paraId="586D2AB9" w14:textId="77777777" w:rsidR="005F1B23" w:rsidRDefault="005F1B23" w:rsidP="00FF1B52">
            <w:pPr>
              <w:keepLines w:val="0"/>
              <w:spacing w:line="271" w:lineRule="auto"/>
              <w:rPr>
                <w:rFonts w:ascii="Calibri" w:hAnsi="Calibri"/>
                <w:sz w:val="36"/>
                <w:szCs w:val="36"/>
              </w:rPr>
            </w:pPr>
          </w:p>
        </w:tc>
      </w:tr>
      <w:tr w:rsidR="005F1B23" w:rsidRPr="00E80194" w14:paraId="46702DA5" w14:textId="77777777" w:rsidTr="005F1B23">
        <w:tc>
          <w:tcPr>
            <w:tcW w:w="5000" w:type="pct"/>
            <w:gridSpan w:val="2"/>
            <w:tcBorders>
              <w:top w:val="single" w:sz="4" w:space="0" w:color="auto"/>
              <w:bottom w:val="single" w:sz="4" w:space="0" w:color="auto"/>
            </w:tcBorders>
            <w:vAlign w:val="bottom"/>
          </w:tcPr>
          <w:p w14:paraId="2BFA8FEC" w14:textId="77777777" w:rsidR="005F1B23" w:rsidRDefault="005F1B23" w:rsidP="00FF1B52">
            <w:pPr>
              <w:keepLines w:val="0"/>
              <w:spacing w:line="271" w:lineRule="auto"/>
              <w:rPr>
                <w:rFonts w:ascii="Calibri" w:hAnsi="Calibri"/>
                <w:sz w:val="36"/>
                <w:szCs w:val="36"/>
              </w:rPr>
            </w:pPr>
          </w:p>
        </w:tc>
      </w:tr>
      <w:tr w:rsidR="005F1B23" w:rsidRPr="00E80194" w14:paraId="429EE928" w14:textId="77777777" w:rsidTr="005F1B23">
        <w:trPr>
          <w:trHeight w:val="227"/>
        </w:trPr>
        <w:tc>
          <w:tcPr>
            <w:tcW w:w="5000" w:type="pct"/>
            <w:gridSpan w:val="2"/>
            <w:tcBorders>
              <w:top w:val="single" w:sz="4" w:space="0" w:color="auto"/>
            </w:tcBorders>
            <w:vAlign w:val="bottom"/>
          </w:tcPr>
          <w:p w14:paraId="5A95DF28" w14:textId="77777777" w:rsidR="005F1B23" w:rsidRPr="005F1B23" w:rsidRDefault="005F1B23" w:rsidP="005F1B23">
            <w:pPr>
              <w:keepLines w:val="0"/>
              <w:rPr>
                <w:rFonts w:ascii="Calibri" w:hAnsi="Calibri"/>
                <w:sz w:val="4"/>
                <w:szCs w:val="4"/>
              </w:rPr>
            </w:pPr>
          </w:p>
        </w:tc>
      </w:tr>
      <w:tr w:rsidR="006272EC" w:rsidRPr="00E80194" w14:paraId="57A42179" w14:textId="77777777" w:rsidTr="005F1B23">
        <w:tc>
          <w:tcPr>
            <w:tcW w:w="5000" w:type="pct"/>
            <w:gridSpan w:val="2"/>
          </w:tcPr>
          <w:p w14:paraId="4D1C63C8" w14:textId="552CBFAE" w:rsidR="00F25BF5" w:rsidRDefault="00F25BF5"/>
          <w:p w14:paraId="30C24FC0" w14:textId="297A54EA" w:rsidR="00F25BF5" w:rsidRDefault="00F25BF5"/>
          <w:p w14:paraId="55185884" w14:textId="2208B30C" w:rsidR="00F25BF5" w:rsidRDefault="00F25BF5"/>
          <w:p w14:paraId="42C986D6" w14:textId="4846916A" w:rsidR="00F25BF5" w:rsidRDefault="00F25BF5"/>
          <w:p w14:paraId="11DB7D69" w14:textId="77777777" w:rsidR="00F25BF5" w:rsidRDefault="00F25BF5"/>
          <w:tbl>
            <w:tblPr>
              <w:tblStyle w:val="Tabellenraster1"/>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6272EC" w:rsidRPr="000646DD" w14:paraId="29EA063C" w14:textId="77777777" w:rsidTr="006C23A2">
              <w:tc>
                <w:tcPr>
                  <w:tcW w:w="5000" w:type="pct"/>
                  <w:shd w:val="clear" w:color="auto" w:fill="FF8021"/>
                </w:tcPr>
                <w:p w14:paraId="37574475" w14:textId="77777777" w:rsidR="006272EC" w:rsidRPr="000646DD" w:rsidRDefault="006272EC" w:rsidP="006272EC">
                  <w:pPr>
                    <w:keepLines w:val="0"/>
                    <w:spacing w:before="60" w:after="60"/>
                    <w:jc w:val="center"/>
                    <w:outlineLvl w:val="0"/>
                    <w:rPr>
                      <w:rFonts w:ascii="Corbel" w:hAnsi="Corbel"/>
                      <w:b/>
                      <w:color w:val="FFFFFF"/>
                      <w:sz w:val="28"/>
                    </w:rPr>
                  </w:pPr>
                  <w:r>
                    <w:rPr>
                      <w:rFonts w:ascii="Corbel" w:hAnsi="Corbel"/>
                      <w:b/>
                      <w:bCs/>
                      <w:color w:val="FFFFFF"/>
                      <w:sz w:val="28"/>
                    </w:rPr>
                    <w:lastRenderedPageBreak/>
                    <w:t>Datenschutzmitteilung</w:t>
                  </w:r>
                </w:p>
              </w:tc>
            </w:tr>
          </w:tbl>
          <w:p w14:paraId="11FDFB73" w14:textId="77777777" w:rsidR="006272EC" w:rsidRDefault="006272EC" w:rsidP="006272EC">
            <w:pPr>
              <w:jc w:val="center"/>
            </w:pPr>
          </w:p>
        </w:tc>
      </w:tr>
      <w:tr w:rsidR="006272EC" w:rsidRPr="00AD5B0B" w14:paraId="14A4AC23" w14:textId="77777777" w:rsidTr="003A2677">
        <w:tc>
          <w:tcPr>
            <w:tcW w:w="5000" w:type="pct"/>
            <w:gridSpan w:val="2"/>
          </w:tcPr>
          <w:p w14:paraId="4EBB1EE7" w14:textId="77777777" w:rsidR="004E387F" w:rsidRDefault="004E387F" w:rsidP="004E387F">
            <w:pPr>
              <w:ind w:left="360"/>
              <w:jc w:val="both"/>
              <w:rPr>
                <w:rFonts w:cs="Arial"/>
                <w:bCs/>
                <w:szCs w:val="22"/>
                <w:lang w:val="de-AT"/>
              </w:rPr>
            </w:pPr>
          </w:p>
          <w:p w14:paraId="6253086B" w14:textId="77777777" w:rsidR="004E387F" w:rsidRDefault="004E387F" w:rsidP="004E387F">
            <w:pPr>
              <w:ind w:left="360"/>
              <w:jc w:val="both"/>
              <w:rPr>
                <w:rFonts w:cs="Arial"/>
                <w:bCs/>
                <w:szCs w:val="22"/>
                <w:lang w:val="de-AT"/>
              </w:rPr>
            </w:pPr>
          </w:p>
          <w:p w14:paraId="3AD94154" w14:textId="7B9D7309" w:rsidR="004E387F" w:rsidRPr="003E6BCC" w:rsidRDefault="004E387F" w:rsidP="004E387F">
            <w:pPr>
              <w:ind w:left="360"/>
              <w:jc w:val="both"/>
              <w:rPr>
                <w:rFonts w:eastAsiaTheme="minorHAnsi" w:cs="Arial"/>
                <w:szCs w:val="22"/>
              </w:rPr>
            </w:pPr>
            <w:r w:rsidRPr="009855E1">
              <w:rPr>
                <w:rFonts w:cs="Arial"/>
                <w:bCs/>
                <w:szCs w:val="22"/>
                <w:lang w:val="de-AT"/>
              </w:rPr>
              <w:t>Datenschutzrechtlicher Verantwortlicher im Sinne der Datenschutz-Grundverordnung der Europäischen Union, Verordnung (EU) Nr. 2016/679, ist die jeweils zuständige Bezirksverwaltungsbehörde</w:t>
            </w:r>
            <w:r>
              <w:rPr>
                <w:rFonts w:eastAsiaTheme="minorHAnsi" w:cs="Arial"/>
                <w:szCs w:val="22"/>
              </w:rPr>
              <w:t xml:space="preserve">. </w:t>
            </w:r>
          </w:p>
          <w:p w14:paraId="3BAC19DE" w14:textId="77777777" w:rsidR="004E387F" w:rsidRPr="003E5292" w:rsidRDefault="004E387F" w:rsidP="004E387F">
            <w:pPr>
              <w:ind w:left="360"/>
              <w:jc w:val="both"/>
              <w:rPr>
                <w:rFonts w:cs="Arial"/>
                <w:bCs/>
                <w:szCs w:val="22"/>
                <w:lang w:val="de-AT"/>
              </w:rPr>
            </w:pPr>
          </w:p>
          <w:p w14:paraId="54693822" w14:textId="743E4678" w:rsidR="004E387F" w:rsidRPr="003E5292" w:rsidRDefault="004E387F" w:rsidP="004E387F">
            <w:pPr>
              <w:ind w:left="360"/>
              <w:jc w:val="both"/>
              <w:rPr>
                <w:rFonts w:cs="Arial"/>
                <w:bCs/>
                <w:szCs w:val="22"/>
                <w:lang w:val="de-AT"/>
              </w:rPr>
            </w:pPr>
            <w:r w:rsidRPr="003E5292">
              <w:rPr>
                <w:rFonts w:cs="Arial"/>
                <w:bCs/>
                <w:szCs w:val="22"/>
                <w:lang w:val="de-AT"/>
              </w:rPr>
              <w:t xml:space="preserve">Die Antragstellerin/der Antragsteller nimmt zur Kenntnis, dass die sie/ihn betreffenden erhobenen personenbezogenen Daten aufgrund Art. 6 Abs. 1 </w:t>
            </w:r>
            <w:proofErr w:type="spellStart"/>
            <w:r w:rsidRPr="003E5292">
              <w:rPr>
                <w:rFonts w:cs="Arial"/>
                <w:bCs/>
                <w:szCs w:val="22"/>
                <w:lang w:val="de-AT"/>
              </w:rPr>
              <w:t>lit</w:t>
            </w:r>
            <w:proofErr w:type="spellEnd"/>
            <w:r w:rsidRPr="003E5292">
              <w:rPr>
                <w:rFonts w:cs="Arial"/>
                <w:bCs/>
                <w:szCs w:val="22"/>
                <w:lang w:val="de-AT"/>
              </w:rPr>
              <w:t xml:space="preserve">. c und (hinsichtlich Gesundheitsdaten) Art. 9 Abs. 2 </w:t>
            </w:r>
            <w:proofErr w:type="spellStart"/>
            <w:r w:rsidRPr="003E5292">
              <w:rPr>
                <w:rFonts w:cs="Arial"/>
                <w:bCs/>
                <w:szCs w:val="22"/>
                <w:lang w:val="de-AT"/>
              </w:rPr>
              <w:t>lit</w:t>
            </w:r>
            <w:proofErr w:type="spellEnd"/>
            <w:r w:rsidRPr="003E5292">
              <w:rPr>
                <w:rFonts w:cs="Arial"/>
                <w:bCs/>
                <w:szCs w:val="22"/>
                <w:lang w:val="de-AT"/>
              </w:rPr>
              <w:t xml:space="preserve">. h der Datenschutz-Grundverordnung – DSGVO in Verbindung mit </w:t>
            </w:r>
            <w:r w:rsidR="00B62F59" w:rsidRPr="00B62F59">
              <w:rPr>
                <w:rFonts w:cs="Arial"/>
                <w:bCs/>
                <w:szCs w:val="22"/>
                <w:lang w:val="de-AT"/>
              </w:rPr>
              <w:t>Tierseuchengesetz §8 (4) (RGBl. Nr. 177/1909)</w:t>
            </w:r>
            <w:r w:rsidR="00B62F59">
              <w:rPr>
                <w:rFonts w:cs="Arial"/>
                <w:bCs/>
                <w:szCs w:val="22"/>
                <w:lang w:val="de-AT"/>
              </w:rPr>
              <w:t xml:space="preserve"> und </w:t>
            </w:r>
            <w:r w:rsidR="00B62F59" w:rsidRPr="00B62F59">
              <w:rPr>
                <w:rFonts w:cs="Arial"/>
                <w:bCs/>
                <w:szCs w:val="22"/>
                <w:lang w:val="de-AT"/>
              </w:rPr>
              <w:t>§17a (1) und (2) Vermarktungsnormengesetz (BGBl. I Nr. 68/2007)</w:t>
            </w:r>
            <w:r w:rsidR="00B62F59">
              <w:rPr>
                <w:rFonts w:cs="Arial"/>
                <w:bCs/>
                <w:szCs w:val="22"/>
                <w:lang w:val="de-AT"/>
              </w:rPr>
              <w:t xml:space="preserve"> </w:t>
            </w:r>
            <w:r w:rsidRPr="003E5292">
              <w:rPr>
                <w:rFonts w:cs="Arial"/>
                <w:bCs/>
                <w:szCs w:val="22"/>
                <w:lang w:val="de-AT"/>
              </w:rPr>
              <w:t>verarbeitet werden.</w:t>
            </w:r>
          </w:p>
          <w:p w14:paraId="639B4C10" w14:textId="77777777" w:rsidR="004E387F" w:rsidRPr="003E5292" w:rsidRDefault="004E387F" w:rsidP="004E387F">
            <w:pPr>
              <w:ind w:left="360"/>
              <w:jc w:val="both"/>
              <w:rPr>
                <w:rFonts w:cs="Arial"/>
                <w:bCs/>
                <w:szCs w:val="22"/>
                <w:lang w:val="de-AT"/>
              </w:rPr>
            </w:pPr>
          </w:p>
          <w:p w14:paraId="57C1E83D" w14:textId="77777777" w:rsidR="004E387F" w:rsidRDefault="004E387F" w:rsidP="004E387F">
            <w:pPr>
              <w:ind w:left="360"/>
              <w:jc w:val="both"/>
              <w:rPr>
                <w:rFonts w:cs="Arial"/>
                <w:bCs/>
                <w:szCs w:val="22"/>
                <w:lang w:val="de-AT"/>
              </w:rPr>
            </w:pPr>
            <w:r w:rsidRPr="003E5292">
              <w:rPr>
                <w:rFonts w:cs="Arial"/>
                <w:bCs/>
                <w:szCs w:val="22"/>
                <w:lang w:val="de-AT"/>
              </w:rPr>
              <w:t xml:space="preserve">Zweck der Datenverarbeitung ist die Bearbeitung und Abwicklung des Antrages </w:t>
            </w:r>
            <w:r>
              <w:rPr>
                <w:rFonts w:cs="Arial"/>
                <w:bCs/>
                <w:szCs w:val="22"/>
                <w:lang w:val="de-AT"/>
              </w:rPr>
              <w:t xml:space="preserve">um </w:t>
            </w:r>
            <w:r w:rsidRPr="00C95232">
              <w:rPr>
                <w:rFonts w:cs="Arial"/>
                <w:bCs/>
                <w:szCs w:val="22"/>
                <w:lang w:val="de-AT"/>
              </w:rPr>
              <w:t>Zulassung einer Eierpackstelle als Lebensmittelbetrieb und um Zuteilung einer Zulassungsnummer</w:t>
            </w:r>
            <w:r>
              <w:rPr>
                <w:rFonts w:cs="Arial"/>
                <w:bCs/>
                <w:szCs w:val="22"/>
                <w:lang w:val="de-AT"/>
              </w:rPr>
              <w:t>.</w:t>
            </w:r>
          </w:p>
          <w:p w14:paraId="44F7519D" w14:textId="77777777" w:rsidR="004E387F" w:rsidRPr="003E5292" w:rsidRDefault="004E387F" w:rsidP="004E387F">
            <w:pPr>
              <w:ind w:left="360"/>
              <w:jc w:val="both"/>
              <w:rPr>
                <w:rFonts w:cs="Arial"/>
                <w:bCs/>
                <w:szCs w:val="22"/>
                <w:lang w:val="de-AT"/>
              </w:rPr>
            </w:pPr>
          </w:p>
          <w:p w14:paraId="5F02CBA0" w14:textId="04EE3BD5" w:rsidR="004E387F" w:rsidRPr="003E5292" w:rsidRDefault="004E387F" w:rsidP="004E387F">
            <w:pPr>
              <w:ind w:left="360"/>
              <w:jc w:val="both"/>
              <w:rPr>
                <w:rFonts w:cs="Arial"/>
                <w:bCs/>
                <w:szCs w:val="22"/>
                <w:lang w:val="de-AT"/>
              </w:rPr>
            </w:pPr>
            <w:r w:rsidRPr="003E5292">
              <w:rPr>
                <w:rFonts w:cs="Arial"/>
                <w:bCs/>
                <w:szCs w:val="22"/>
                <w:lang w:val="de-AT"/>
              </w:rPr>
              <w:t>Die Daten werden an</w:t>
            </w:r>
            <w:r>
              <w:rPr>
                <w:rFonts w:cs="Arial"/>
                <w:bCs/>
                <w:szCs w:val="22"/>
                <w:lang w:val="de-AT"/>
              </w:rPr>
              <w:t xml:space="preserve"> die PHD, das Veterinärinformationssystem (VIS), das Bundesministerium und </w:t>
            </w:r>
            <w:r w:rsidR="008512A7">
              <w:rPr>
                <w:rFonts w:cs="Arial"/>
                <w:bCs/>
                <w:szCs w:val="22"/>
                <w:lang w:val="de-AT"/>
              </w:rPr>
              <w:t xml:space="preserve">die </w:t>
            </w:r>
            <w:r>
              <w:rPr>
                <w:rFonts w:cs="Arial"/>
                <w:bCs/>
                <w:szCs w:val="22"/>
                <w:lang w:val="de-AT"/>
              </w:rPr>
              <w:t xml:space="preserve">Statistik Austria </w:t>
            </w:r>
            <w:r w:rsidRPr="003E5292">
              <w:rPr>
                <w:rFonts w:cs="Arial"/>
                <w:bCs/>
                <w:szCs w:val="22"/>
                <w:lang w:val="de-AT"/>
              </w:rPr>
              <w:t>übermittelt. Die Daten werden nicht an Empfänger weitergegeben, die mit diesen Daten eigene Zwecke verfolgen.</w:t>
            </w:r>
          </w:p>
          <w:p w14:paraId="094A9FEE" w14:textId="77777777" w:rsidR="004E387F" w:rsidRPr="003E5292" w:rsidRDefault="004E387F" w:rsidP="004E387F">
            <w:pPr>
              <w:ind w:left="360"/>
              <w:jc w:val="both"/>
              <w:rPr>
                <w:rFonts w:cs="Arial"/>
                <w:bCs/>
                <w:szCs w:val="22"/>
                <w:lang w:val="de-AT"/>
              </w:rPr>
            </w:pPr>
          </w:p>
          <w:p w14:paraId="0EE62908" w14:textId="77777777" w:rsidR="004E387F" w:rsidRPr="003E5292" w:rsidRDefault="004E387F" w:rsidP="004E387F">
            <w:pPr>
              <w:ind w:left="360"/>
              <w:jc w:val="both"/>
              <w:rPr>
                <w:rFonts w:cs="Arial"/>
                <w:szCs w:val="22"/>
              </w:rPr>
            </w:pPr>
            <w:r w:rsidRPr="003E5292">
              <w:rPr>
                <w:rFonts w:cs="Arial"/>
                <w:szCs w:val="22"/>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w:t>
            </w:r>
            <w:r>
              <w:rPr>
                <w:rFonts w:cs="Arial"/>
                <w:szCs w:val="22"/>
              </w:rPr>
              <w:t xml:space="preserve">. </w:t>
            </w:r>
            <w:r w:rsidRPr="003E5292">
              <w:rPr>
                <w:rFonts w:cs="Arial"/>
                <w:szCs w:val="22"/>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2EC0DAE5" w14:textId="77777777" w:rsidR="004E387F" w:rsidRPr="003E5292" w:rsidRDefault="004E387F" w:rsidP="004E387F">
            <w:pPr>
              <w:ind w:left="360"/>
              <w:jc w:val="both"/>
              <w:rPr>
                <w:rFonts w:cs="Arial"/>
                <w:bCs/>
                <w:szCs w:val="22"/>
                <w:lang w:val="de-AT"/>
              </w:rPr>
            </w:pPr>
          </w:p>
          <w:p w14:paraId="379A4581" w14:textId="77777777" w:rsidR="004E387F" w:rsidRPr="003E5292" w:rsidRDefault="004E387F" w:rsidP="004E387F">
            <w:pPr>
              <w:ind w:left="360"/>
              <w:jc w:val="both"/>
              <w:rPr>
                <w:rFonts w:cs="Arial"/>
                <w:szCs w:val="22"/>
              </w:rPr>
            </w:pPr>
            <w:r w:rsidRPr="003E5292">
              <w:rPr>
                <w:rFonts w:cs="Arial"/>
                <w:szCs w:val="22"/>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34693630" w14:textId="77777777" w:rsidR="004E387F" w:rsidRPr="003E5292" w:rsidRDefault="004E387F" w:rsidP="004E387F">
            <w:pPr>
              <w:ind w:left="360"/>
              <w:jc w:val="both"/>
              <w:rPr>
                <w:rFonts w:cs="Arial"/>
                <w:bCs/>
                <w:szCs w:val="22"/>
                <w:lang w:val="de-AT"/>
              </w:rPr>
            </w:pPr>
          </w:p>
          <w:p w14:paraId="43509E7D" w14:textId="77777777" w:rsidR="004E387F" w:rsidRPr="003E5292" w:rsidRDefault="004E387F" w:rsidP="004E387F">
            <w:pPr>
              <w:ind w:left="360"/>
              <w:jc w:val="both"/>
              <w:rPr>
                <w:rFonts w:cs="Arial"/>
                <w:szCs w:val="22"/>
              </w:rPr>
            </w:pPr>
            <w:r w:rsidRPr="003E5292">
              <w:rPr>
                <w:rFonts w:cs="Arial"/>
                <w:szCs w:val="22"/>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06DCED17" w14:textId="77777777" w:rsidR="004E387F" w:rsidRPr="003E5292" w:rsidRDefault="004E387F" w:rsidP="004E387F">
            <w:pPr>
              <w:ind w:left="360"/>
              <w:jc w:val="both"/>
              <w:rPr>
                <w:rFonts w:cs="Arial"/>
                <w:bCs/>
                <w:szCs w:val="22"/>
                <w:lang w:val="de-AT"/>
              </w:rPr>
            </w:pPr>
          </w:p>
          <w:p w14:paraId="6480505D" w14:textId="77777777" w:rsidR="004E387F" w:rsidRPr="003E5292" w:rsidRDefault="004E387F" w:rsidP="004E387F">
            <w:pPr>
              <w:ind w:left="360"/>
              <w:jc w:val="both"/>
              <w:rPr>
                <w:rFonts w:cs="Arial"/>
                <w:bCs/>
                <w:szCs w:val="22"/>
                <w:lang w:val="de-AT"/>
              </w:rPr>
            </w:pPr>
            <w:r w:rsidRPr="003E5292">
              <w:rPr>
                <w:rFonts w:cs="Arial"/>
                <w:bCs/>
                <w:szCs w:val="22"/>
                <w:lang w:val="de-AT"/>
              </w:rPr>
              <w:t>Weiters können Sie sich an unseren Datenschutzbeauftragten, die KPMG Security Services GmbH, Porzellangasse 51, 1090 Wien, post.datenschutzbeauftragter@bgld.gv.at, wenden.</w:t>
            </w:r>
          </w:p>
          <w:p w14:paraId="2997E4CA" w14:textId="77777777" w:rsidR="004E387F" w:rsidRPr="003E5292" w:rsidRDefault="004E387F" w:rsidP="004E387F">
            <w:pPr>
              <w:ind w:left="360"/>
              <w:jc w:val="both"/>
              <w:rPr>
                <w:rFonts w:cs="Arial"/>
                <w:bCs/>
                <w:szCs w:val="22"/>
                <w:lang w:val="de-AT"/>
              </w:rPr>
            </w:pPr>
          </w:p>
          <w:p w14:paraId="4330ED87" w14:textId="77777777" w:rsidR="004E387F" w:rsidRPr="003E5292" w:rsidRDefault="004E387F" w:rsidP="004E387F">
            <w:pPr>
              <w:ind w:left="360"/>
              <w:jc w:val="both"/>
              <w:rPr>
                <w:rFonts w:cs="Arial"/>
                <w:color w:val="000000"/>
                <w:sz w:val="16"/>
                <w:szCs w:val="16"/>
                <w:lang w:val="de-AT"/>
              </w:rPr>
            </w:pPr>
            <w:r w:rsidRPr="003E5292">
              <w:rPr>
                <w:rFonts w:cs="Arial"/>
                <w:bCs/>
                <w:szCs w:val="22"/>
                <w:lang w:val="de-AT"/>
              </w:rPr>
              <w:t>Weitere Informationen zum Datenschutz finden Sie auf der Website des Landes Burgenland unter https://www.burgenland.at/datenschutz.</w:t>
            </w:r>
          </w:p>
          <w:p w14:paraId="1EF769DB" w14:textId="1CEE072A" w:rsidR="003A2677" w:rsidRPr="003A2677" w:rsidRDefault="003A2677" w:rsidP="00AD5B0B">
            <w:pPr>
              <w:keepLines w:val="0"/>
              <w:widowControl w:val="0"/>
              <w:spacing w:before="60" w:after="60"/>
              <w:outlineLvl w:val="0"/>
              <w:rPr>
                <w:rFonts w:ascii="Calibri" w:hAnsi="Calibri" w:cs="Calibri"/>
                <w:sz w:val="24"/>
                <w:szCs w:val="24"/>
              </w:rPr>
            </w:pPr>
          </w:p>
        </w:tc>
      </w:tr>
      <w:tr w:rsidR="00E80194" w:rsidRPr="001676F6" w14:paraId="361147E1" w14:textId="77777777" w:rsidTr="00D2230D">
        <w:trPr>
          <w:trHeight w:val="907"/>
        </w:trPr>
        <w:tc>
          <w:tcPr>
            <w:tcW w:w="5000" w:type="pct"/>
            <w:gridSpan w:val="2"/>
            <w:tcBorders>
              <w:bottom w:val="single" w:sz="4" w:space="0" w:color="auto"/>
            </w:tcBorders>
            <w:vAlign w:val="bottom"/>
          </w:tcPr>
          <w:p w14:paraId="7974ADBB" w14:textId="77777777" w:rsidR="00E80194" w:rsidRDefault="00E80194" w:rsidP="00AD5B0B">
            <w:pPr>
              <w:keepLines w:val="0"/>
              <w:widowControl w:val="0"/>
              <w:spacing w:before="60" w:after="60"/>
              <w:outlineLvl w:val="0"/>
              <w:rPr>
                <w:rFonts w:ascii="Calibri" w:hAnsi="Calibri" w:cs="Calibri"/>
                <w:b/>
                <w:bCs/>
                <w:color w:val="FFFFFF"/>
                <w:sz w:val="28"/>
              </w:rPr>
            </w:pPr>
          </w:p>
          <w:p w14:paraId="0C6C6953" w14:textId="11801364" w:rsidR="00BD37DC" w:rsidRPr="001676F6" w:rsidRDefault="00BD37DC" w:rsidP="00AD5B0B">
            <w:pPr>
              <w:keepLines w:val="0"/>
              <w:widowControl w:val="0"/>
              <w:spacing w:before="60" w:after="60"/>
              <w:outlineLvl w:val="0"/>
              <w:rPr>
                <w:rFonts w:ascii="Calibri" w:hAnsi="Calibri" w:cs="Calibri"/>
                <w:b/>
                <w:bCs/>
                <w:color w:val="FFFFFF"/>
                <w:sz w:val="28"/>
              </w:rPr>
            </w:pPr>
          </w:p>
        </w:tc>
      </w:tr>
      <w:tr w:rsidR="003A2677" w:rsidRPr="003A2677" w14:paraId="2CF94CB8" w14:textId="77777777" w:rsidTr="00CC6C91">
        <w:tc>
          <w:tcPr>
            <w:tcW w:w="2544" w:type="pct"/>
            <w:tcBorders>
              <w:top w:val="single" w:sz="4" w:space="0" w:color="auto"/>
            </w:tcBorders>
            <w:shd w:val="clear" w:color="auto" w:fill="FFFFFF" w:themeFill="background1"/>
            <w:vAlign w:val="bottom"/>
          </w:tcPr>
          <w:p w14:paraId="4FFF5B74" w14:textId="77777777" w:rsidR="003A2677" w:rsidRPr="003A2677" w:rsidRDefault="003A2677" w:rsidP="00AD5B0B">
            <w:pPr>
              <w:keepLines w:val="0"/>
              <w:widowControl w:val="0"/>
              <w:spacing w:before="60" w:after="60"/>
              <w:outlineLvl w:val="0"/>
              <w:rPr>
                <w:rFonts w:ascii="Calibri" w:hAnsi="Calibri" w:cs="Calibri"/>
                <w:bCs/>
                <w:sz w:val="24"/>
                <w:szCs w:val="24"/>
              </w:rPr>
            </w:pPr>
            <w:r w:rsidRPr="003A2677">
              <w:rPr>
                <w:rFonts w:ascii="Calibri" w:hAnsi="Calibri" w:cs="Calibri"/>
                <w:bCs/>
                <w:sz w:val="24"/>
                <w:szCs w:val="24"/>
              </w:rPr>
              <w:t>Datum</w:t>
            </w:r>
          </w:p>
        </w:tc>
        <w:tc>
          <w:tcPr>
            <w:tcW w:w="2456" w:type="pct"/>
            <w:tcBorders>
              <w:top w:val="single" w:sz="4" w:space="0" w:color="auto"/>
            </w:tcBorders>
            <w:shd w:val="clear" w:color="auto" w:fill="FFFFFF" w:themeFill="background1"/>
            <w:vAlign w:val="bottom"/>
          </w:tcPr>
          <w:p w14:paraId="12644D61" w14:textId="77777777" w:rsidR="003A2677" w:rsidRPr="003A2677" w:rsidRDefault="003A2677" w:rsidP="00AD5B0B">
            <w:pPr>
              <w:keepLines w:val="0"/>
              <w:widowControl w:val="0"/>
              <w:spacing w:before="60" w:after="60"/>
              <w:outlineLvl w:val="0"/>
              <w:rPr>
                <w:rFonts w:ascii="Calibri" w:hAnsi="Calibri" w:cs="Calibri"/>
                <w:bCs/>
                <w:sz w:val="24"/>
                <w:szCs w:val="24"/>
              </w:rPr>
            </w:pPr>
            <w:r w:rsidRPr="003A2677">
              <w:rPr>
                <w:rFonts w:ascii="Calibri" w:hAnsi="Calibri" w:cs="Calibri"/>
                <w:bCs/>
                <w:sz w:val="24"/>
                <w:szCs w:val="24"/>
              </w:rPr>
              <w:t>Unterschrift</w:t>
            </w:r>
          </w:p>
        </w:tc>
      </w:tr>
    </w:tbl>
    <w:p w14:paraId="7300F772" w14:textId="77777777" w:rsidR="003A2677" w:rsidRDefault="003A2677" w:rsidP="00AD5B0B">
      <w:pPr>
        <w:keepLines w:val="0"/>
        <w:widowControl w:val="0"/>
        <w:tabs>
          <w:tab w:val="left" w:pos="1200"/>
        </w:tabs>
        <w:rPr>
          <w:rFonts w:ascii="Calibri" w:hAnsi="Calibri" w:cs="Calibri"/>
          <w:lang w:val="de-AT" w:eastAsia="en-US"/>
        </w:rPr>
      </w:pPr>
    </w:p>
    <w:p w14:paraId="0721D0FF" w14:textId="77777777" w:rsidR="00BD6149" w:rsidRPr="001676F6" w:rsidRDefault="00BD6149" w:rsidP="00AD5B0B">
      <w:pPr>
        <w:keepLines w:val="0"/>
        <w:widowControl w:val="0"/>
        <w:tabs>
          <w:tab w:val="left" w:pos="1200"/>
        </w:tabs>
        <w:rPr>
          <w:rFonts w:ascii="Calibri" w:hAnsi="Calibri" w:cs="Calibri"/>
          <w:lang w:val="de-AT" w:eastAsia="en-US"/>
        </w:rPr>
      </w:pPr>
    </w:p>
    <w:sectPr w:rsidR="00BD6149" w:rsidRPr="001676F6"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9D11" w14:textId="77777777" w:rsidR="000240A4" w:rsidRDefault="000240A4">
      <w:r>
        <w:separator/>
      </w:r>
    </w:p>
    <w:p w14:paraId="38F1576A" w14:textId="77777777" w:rsidR="000240A4" w:rsidRDefault="000240A4"/>
    <w:p w14:paraId="1DB346DD" w14:textId="77777777" w:rsidR="000240A4" w:rsidRDefault="000240A4"/>
    <w:p w14:paraId="01B25F76" w14:textId="77777777" w:rsidR="000240A4" w:rsidRDefault="000240A4"/>
  </w:endnote>
  <w:endnote w:type="continuationSeparator" w:id="0">
    <w:p w14:paraId="5BB18BBB" w14:textId="77777777" w:rsidR="000240A4" w:rsidRDefault="000240A4">
      <w:r>
        <w:continuationSeparator/>
      </w:r>
    </w:p>
    <w:p w14:paraId="454A6F2F" w14:textId="77777777" w:rsidR="000240A4" w:rsidRDefault="000240A4"/>
    <w:p w14:paraId="53982747" w14:textId="77777777" w:rsidR="000240A4" w:rsidRDefault="000240A4"/>
    <w:p w14:paraId="0F27BA65" w14:textId="77777777" w:rsidR="000240A4" w:rsidRDefault="0002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680C" w14:textId="77777777" w:rsidR="0021220D" w:rsidRDefault="0021220D">
    <w:pPr>
      <w:pStyle w:val="Fuzeile"/>
    </w:pPr>
  </w:p>
  <w:p w14:paraId="234840A5"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3C65"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C04093">
      <w:rPr>
        <w:rFonts w:cs="Arial"/>
        <w:noProof/>
        <w:color w:val="333333"/>
        <w:sz w:val="16"/>
        <w:szCs w:val="16"/>
      </w:rPr>
      <w:t>5</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C04093">
      <w:rPr>
        <w:rFonts w:cs="Arial"/>
        <w:noProof/>
        <w:color w:val="333333"/>
        <w:sz w:val="16"/>
        <w:szCs w:val="16"/>
      </w:rPr>
      <w:t>5</w:t>
    </w:r>
    <w:r w:rsidRPr="000E14FC">
      <w:rPr>
        <w:rFonts w:cs="Arial"/>
        <w:color w:val="333333"/>
        <w:sz w:val="16"/>
        <w:szCs w:val="16"/>
      </w:rPr>
      <w:fldChar w:fldCharType="end"/>
    </w:r>
  </w:p>
  <w:p w14:paraId="7F79BF50"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8D1C"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C04093">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C04093">
      <w:rPr>
        <w:rFonts w:cs="Arial"/>
        <w:noProof/>
        <w:color w:val="333333"/>
        <w:sz w:val="16"/>
        <w:szCs w:val="16"/>
      </w:rPr>
      <w:t>5</w:t>
    </w:r>
    <w:r w:rsidRPr="000E14FC">
      <w:rPr>
        <w:rFonts w:cs="Arial"/>
        <w:color w:val="333333"/>
        <w:sz w:val="16"/>
        <w:szCs w:val="16"/>
      </w:rPr>
      <w:fldChar w:fldCharType="end"/>
    </w:r>
  </w:p>
  <w:p w14:paraId="4D3F0F83"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532E" w14:textId="77777777" w:rsidR="000240A4" w:rsidRDefault="000240A4">
      <w:r>
        <w:separator/>
      </w:r>
    </w:p>
    <w:p w14:paraId="0B5BB1A1" w14:textId="77777777" w:rsidR="000240A4" w:rsidRDefault="000240A4"/>
    <w:p w14:paraId="57BA1D84" w14:textId="77777777" w:rsidR="000240A4" w:rsidRDefault="000240A4"/>
    <w:p w14:paraId="1A0B3B5B" w14:textId="77777777" w:rsidR="000240A4" w:rsidRDefault="000240A4"/>
  </w:footnote>
  <w:footnote w:type="continuationSeparator" w:id="0">
    <w:p w14:paraId="1E6F6F19" w14:textId="77777777" w:rsidR="000240A4" w:rsidRDefault="000240A4">
      <w:r>
        <w:continuationSeparator/>
      </w:r>
    </w:p>
    <w:p w14:paraId="3405E661" w14:textId="77777777" w:rsidR="000240A4" w:rsidRDefault="000240A4"/>
    <w:p w14:paraId="6163D7FA" w14:textId="77777777" w:rsidR="000240A4" w:rsidRDefault="000240A4"/>
    <w:p w14:paraId="4E616943" w14:textId="77777777" w:rsidR="000240A4" w:rsidRDefault="00024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1A47" w14:textId="77777777" w:rsidR="0021220D" w:rsidRDefault="0021220D">
    <w:pPr>
      <w:pStyle w:val="Kopfzeile"/>
    </w:pPr>
  </w:p>
  <w:p w14:paraId="1211079D"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AA15" w14:textId="77777777" w:rsidR="0021220D" w:rsidRDefault="0021220D">
    <w:pPr>
      <w:pStyle w:val="Kopfzeile"/>
    </w:pPr>
  </w:p>
  <w:p w14:paraId="25A2BAA7"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872E"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18F53BE3" wp14:editId="13072DB0">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8884B2"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137EE7"/>
    <w:multiLevelType w:val="hybridMultilevel"/>
    <w:tmpl w:val="017EA9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3"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2"/>
  </w:num>
  <w:num w:numId="2">
    <w:abstractNumId w:val="24"/>
  </w:num>
  <w:num w:numId="3">
    <w:abstractNumId w:val="12"/>
  </w:num>
  <w:num w:numId="4">
    <w:abstractNumId w:val="19"/>
  </w:num>
  <w:num w:numId="5">
    <w:abstractNumId w:val="20"/>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6"/>
  </w:num>
  <w:num w:numId="12">
    <w:abstractNumId w:val="13"/>
  </w:num>
  <w:num w:numId="13">
    <w:abstractNumId w:val="15"/>
  </w:num>
  <w:num w:numId="14">
    <w:abstractNumId w:val="14"/>
  </w:num>
  <w:num w:numId="15">
    <w:abstractNumId w:val="23"/>
  </w:num>
  <w:num w:numId="16">
    <w:abstractNumId w:val="16"/>
  </w:num>
  <w:num w:numId="17">
    <w:abstractNumId w:val="8"/>
  </w:num>
  <w:num w:numId="18">
    <w:abstractNumId w:val="11"/>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9"/>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70"/>
    <w:rsid w:val="000049BF"/>
    <w:rsid w:val="00021215"/>
    <w:rsid w:val="00021C73"/>
    <w:rsid w:val="000240A4"/>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1417"/>
    <w:rsid w:val="000C22E1"/>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676F6"/>
    <w:rsid w:val="00172E90"/>
    <w:rsid w:val="00190131"/>
    <w:rsid w:val="00192289"/>
    <w:rsid w:val="0019303C"/>
    <w:rsid w:val="001A2D46"/>
    <w:rsid w:val="001A3B99"/>
    <w:rsid w:val="001A5CAE"/>
    <w:rsid w:val="001A6D64"/>
    <w:rsid w:val="001B5333"/>
    <w:rsid w:val="001C3D04"/>
    <w:rsid w:val="001C7DAD"/>
    <w:rsid w:val="001D0F66"/>
    <w:rsid w:val="001E568F"/>
    <w:rsid w:val="001F4FDD"/>
    <w:rsid w:val="001F619F"/>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986"/>
    <w:rsid w:val="00271BB3"/>
    <w:rsid w:val="002723DA"/>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2E5A15"/>
    <w:rsid w:val="002F3DB4"/>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4D01"/>
    <w:rsid w:val="00335026"/>
    <w:rsid w:val="00352986"/>
    <w:rsid w:val="00360251"/>
    <w:rsid w:val="00364BD7"/>
    <w:rsid w:val="00364FCC"/>
    <w:rsid w:val="003705E4"/>
    <w:rsid w:val="00372D64"/>
    <w:rsid w:val="003803F8"/>
    <w:rsid w:val="00382C52"/>
    <w:rsid w:val="00385D79"/>
    <w:rsid w:val="00394DC0"/>
    <w:rsid w:val="003A2677"/>
    <w:rsid w:val="003A6AB5"/>
    <w:rsid w:val="003B3699"/>
    <w:rsid w:val="003B507B"/>
    <w:rsid w:val="003B636C"/>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61558"/>
    <w:rsid w:val="00472112"/>
    <w:rsid w:val="00475A7C"/>
    <w:rsid w:val="00477704"/>
    <w:rsid w:val="00481A98"/>
    <w:rsid w:val="0049151B"/>
    <w:rsid w:val="0049606D"/>
    <w:rsid w:val="004A04C9"/>
    <w:rsid w:val="004A157D"/>
    <w:rsid w:val="004A24F0"/>
    <w:rsid w:val="004A4B9E"/>
    <w:rsid w:val="004A6290"/>
    <w:rsid w:val="004B0D95"/>
    <w:rsid w:val="004B19AE"/>
    <w:rsid w:val="004C5505"/>
    <w:rsid w:val="004C5D8B"/>
    <w:rsid w:val="004C686E"/>
    <w:rsid w:val="004D0575"/>
    <w:rsid w:val="004D0782"/>
    <w:rsid w:val="004D35E7"/>
    <w:rsid w:val="004D3FA6"/>
    <w:rsid w:val="004E0DF2"/>
    <w:rsid w:val="004E2DFC"/>
    <w:rsid w:val="004E387F"/>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10CD"/>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D38E4"/>
    <w:rsid w:val="005D4DB7"/>
    <w:rsid w:val="005D65F4"/>
    <w:rsid w:val="005E0139"/>
    <w:rsid w:val="005E651A"/>
    <w:rsid w:val="005F1B23"/>
    <w:rsid w:val="005F4982"/>
    <w:rsid w:val="005F6B20"/>
    <w:rsid w:val="00600346"/>
    <w:rsid w:val="0061213F"/>
    <w:rsid w:val="00612E8D"/>
    <w:rsid w:val="0061629B"/>
    <w:rsid w:val="0061737D"/>
    <w:rsid w:val="00617AAD"/>
    <w:rsid w:val="00620CEA"/>
    <w:rsid w:val="00622490"/>
    <w:rsid w:val="00624476"/>
    <w:rsid w:val="006272EC"/>
    <w:rsid w:val="0063097F"/>
    <w:rsid w:val="00635AB0"/>
    <w:rsid w:val="006454D3"/>
    <w:rsid w:val="00646270"/>
    <w:rsid w:val="00647063"/>
    <w:rsid w:val="00656328"/>
    <w:rsid w:val="00656507"/>
    <w:rsid w:val="00662C44"/>
    <w:rsid w:val="0066542A"/>
    <w:rsid w:val="006673C2"/>
    <w:rsid w:val="0067012A"/>
    <w:rsid w:val="00673EFA"/>
    <w:rsid w:val="00677769"/>
    <w:rsid w:val="006804BF"/>
    <w:rsid w:val="0068446F"/>
    <w:rsid w:val="00684D23"/>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6F56F7"/>
    <w:rsid w:val="00702468"/>
    <w:rsid w:val="007038E2"/>
    <w:rsid w:val="007065AB"/>
    <w:rsid w:val="007104D8"/>
    <w:rsid w:val="0071115E"/>
    <w:rsid w:val="00711814"/>
    <w:rsid w:val="00722159"/>
    <w:rsid w:val="00724D1E"/>
    <w:rsid w:val="00730B14"/>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A17"/>
    <w:rsid w:val="00806FD0"/>
    <w:rsid w:val="00811E7D"/>
    <w:rsid w:val="00813982"/>
    <w:rsid w:val="00813D67"/>
    <w:rsid w:val="00823C0E"/>
    <w:rsid w:val="008323DA"/>
    <w:rsid w:val="008332DF"/>
    <w:rsid w:val="00835208"/>
    <w:rsid w:val="00840ACC"/>
    <w:rsid w:val="00840C55"/>
    <w:rsid w:val="00841130"/>
    <w:rsid w:val="00842084"/>
    <w:rsid w:val="0084375C"/>
    <w:rsid w:val="008512A7"/>
    <w:rsid w:val="00855968"/>
    <w:rsid w:val="0086090A"/>
    <w:rsid w:val="00860D92"/>
    <w:rsid w:val="00877BBE"/>
    <w:rsid w:val="00886259"/>
    <w:rsid w:val="0088669B"/>
    <w:rsid w:val="00897E3D"/>
    <w:rsid w:val="008A477F"/>
    <w:rsid w:val="008B1B6F"/>
    <w:rsid w:val="008D2A38"/>
    <w:rsid w:val="008D6395"/>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603FA"/>
    <w:rsid w:val="00960712"/>
    <w:rsid w:val="009657A1"/>
    <w:rsid w:val="0097506E"/>
    <w:rsid w:val="0098226B"/>
    <w:rsid w:val="00986E61"/>
    <w:rsid w:val="00987402"/>
    <w:rsid w:val="0099340A"/>
    <w:rsid w:val="00995554"/>
    <w:rsid w:val="009A254F"/>
    <w:rsid w:val="009A7878"/>
    <w:rsid w:val="009B577B"/>
    <w:rsid w:val="009B6D76"/>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1E9C"/>
    <w:rsid w:val="00AB2DAF"/>
    <w:rsid w:val="00AB3568"/>
    <w:rsid w:val="00AB64DA"/>
    <w:rsid w:val="00AC4FCA"/>
    <w:rsid w:val="00AD0730"/>
    <w:rsid w:val="00AD3E13"/>
    <w:rsid w:val="00AD40DB"/>
    <w:rsid w:val="00AD493D"/>
    <w:rsid w:val="00AD5572"/>
    <w:rsid w:val="00AD5B0B"/>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265D"/>
    <w:rsid w:val="00B55EA3"/>
    <w:rsid w:val="00B60732"/>
    <w:rsid w:val="00B62F59"/>
    <w:rsid w:val="00B637E9"/>
    <w:rsid w:val="00B70C0C"/>
    <w:rsid w:val="00B73088"/>
    <w:rsid w:val="00B74BBB"/>
    <w:rsid w:val="00B77443"/>
    <w:rsid w:val="00B82D27"/>
    <w:rsid w:val="00B90D5D"/>
    <w:rsid w:val="00B91E8C"/>
    <w:rsid w:val="00B91FC2"/>
    <w:rsid w:val="00B9588A"/>
    <w:rsid w:val="00BA0D70"/>
    <w:rsid w:val="00BA3E03"/>
    <w:rsid w:val="00BA558B"/>
    <w:rsid w:val="00BC0377"/>
    <w:rsid w:val="00BD37DC"/>
    <w:rsid w:val="00BD6149"/>
    <w:rsid w:val="00BE240F"/>
    <w:rsid w:val="00BE7716"/>
    <w:rsid w:val="00BE78FF"/>
    <w:rsid w:val="00BF0F9C"/>
    <w:rsid w:val="00BF3497"/>
    <w:rsid w:val="00BF6715"/>
    <w:rsid w:val="00BF6BEE"/>
    <w:rsid w:val="00C00D79"/>
    <w:rsid w:val="00C00FEB"/>
    <w:rsid w:val="00C03ED5"/>
    <w:rsid w:val="00C04093"/>
    <w:rsid w:val="00C0790A"/>
    <w:rsid w:val="00C1407F"/>
    <w:rsid w:val="00C1432F"/>
    <w:rsid w:val="00C217F7"/>
    <w:rsid w:val="00C21A94"/>
    <w:rsid w:val="00C2291E"/>
    <w:rsid w:val="00C23B0C"/>
    <w:rsid w:val="00C23D39"/>
    <w:rsid w:val="00C25E8A"/>
    <w:rsid w:val="00C260D7"/>
    <w:rsid w:val="00C268C8"/>
    <w:rsid w:val="00C26F6F"/>
    <w:rsid w:val="00C34D5B"/>
    <w:rsid w:val="00C379BC"/>
    <w:rsid w:val="00C44152"/>
    <w:rsid w:val="00C445E5"/>
    <w:rsid w:val="00C45C9E"/>
    <w:rsid w:val="00C47F9A"/>
    <w:rsid w:val="00C51571"/>
    <w:rsid w:val="00C534A5"/>
    <w:rsid w:val="00C540A1"/>
    <w:rsid w:val="00C54AFA"/>
    <w:rsid w:val="00C61FDA"/>
    <w:rsid w:val="00C63B1B"/>
    <w:rsid w:val="00C74844"/>
    <w:rsid w:val="00C76E58"/>
    <w:rsid w:val="00C834C6"/>
    <w:rsid w:val="00C8367A"/>
    <w:rsid w:val="00C845DE"/>
    <w:rsid w:val="00C85D30"/>
    <w:rsid w:val="00C869D2"/>
    <w:rsid w:val="00C87EC2"/>
    <w:rsid w:val="00C90A94"/>
    <w:rsid w:val="00C929CC"/>
    <w:rsid w:val="00C96245"/>
    <w:rsid w:val="00C967EC"/>
    <w:rsid w:val="00C96F79"/>
    <w:rsid w:val="00C97AC1"/>
    <w:rsid w:val="00C97C04"/>
    <w:rsid w:val="00CA613A"/>
    <w:rsid w:val="00CB0E78"/>
    <w:rsid w:val="00CC540F"/>
    <w:rsid w:val="00CC6C91"/>
    <w:rsid w:val="00CD08AC"/>
    <w:rsid w:val="00CD795A"/>
    <w:rsid w:val="00CE5AB8"/>
    <w:rsid w:val="00CF3FDA"/>
    <w:rsid w:val="00CF5E1D"/>
    <w:rsid w:val="00CF7767"/>
    <w:rsid w:val="00D2230D"/>
    <w:rsid w:val="00D25192"/>
    <w:rsid w:val="00D26873"/>
    <w:rsid w:val="00D2792E"/>
    <w:rsid w:val="00D31FC9"/>
    <w:rsid w:val="00D33958"/>
    <w:rsid w:val="00D4084A"/>
    <w:rsid w:val="00D528AB"/>
    <w:rsid w:val="00D5586C"/>
    <w:rsid w:val="00D66B12"/>
    <w:rsid w:val="00D72358"/>
    <w:rsid w:val="00D829A5"/>
    <w:rsid w:val="00D87262"/>
    <w:rsid w:val="00D9604D"/>
    <w:rsid w:val="00D978A2"/>
    <w:rsid w:val="00DB2813"/>
    <w:rsid w:val="00DB2913"/>
    <w:rsid w:val="00DB4F98"/>
    <w:rsid w:val="00DB66A3"/>
    <w:rsid w:val="00DC175E"/>
    <w:rsid w:val="00DC1EA6"/>
    <w:rsid w:val="00DC1FC7"/>
    <w:rsid w:val="00DD162C"/>
    <w:rsid w:val="00DD622E"/>
    <w:rsid w:val="00DE2014"/>
    <w:rsid w:val="00DE5585"/>
    <w:rsid w:val="00DE7195"/>
    <w:rsid w:val="00DF5732"/>
    <w:rsid w:val="00DF615A"/>
    <w:rsid w:val="00E003A1"/>
    <w:rsid w:val="00E02A4F"/>
    <w:rsid w:val="00E1055D"/>
    <w:rsid w:val="00E1288E"/>
    <w:rsid w:val="00E24106"/>
    <w:rsid w:val="00E327D7"/>
    <w:rsid w:val="00E34793"/>
    <w:rsid w:val="00E44698"/>
    <w:rsid w:val="00E65BAA"/>
    <w:rsid w:val="00E72931"/>
    <w:rsid w:val="00E77DAB"/>
    <w:rsid w:val="00E80194"/>
    <w:rsid w:val="00E80637"/>
    <w:rsid w:val="00E80BE3"/>
    <w:rsid w:val="00E826D8"/>
    <w:rsid w:val="00E82830"/>
    <w:rsid w:val="00E832A2"/>
    <w:rsid w:val="00E858B7"/>
    <w:rsid w:val="00E929D6"/>
    <w:rsid w:val="00E95D6B"/>
    <w:rsid w:val="00E96814"/>
    <w:rsid w:val="00EA2A06"/>
    <w:rsid w:val="00EA71AA"/>
    <w:rsid w:val="00EB1A7E"/>
    <w:rsid w:val="00EB2DF9"/>
    <w:rsid w:val="00EB3681"/>
    <w:rsid w:val="00EC0D04"/>
    <w:rsid w:val="00EC4A9D"/>
    <w:rsid w:val="00EC6245"/>
    <w:rsid w:val="00EC7EC6"/>
    <w:rsid w:val="00ED179F"/>
    <w:rsid w:val="00ED75EC"/>
    <w:rsid w:val="00EE74AF"/>
    <w:rsid w:val="00F033C5"/>
    <w:rsid w:val="00F07A87"/>
    <w:rsid w:val="00F109D5"/>
    <w:rsid w:val="00F173B6"/>
    <w:rsid w:val="00F221D0"/>
    <w:rsid w:val="00F25BF5"/>
    <w:rsid w:val="00F41DCC"/>
    <w:rsid w:val="00F445EB"/>
    <w:rsid w:val="00F47958"/>
    <w:rsid w:val="00F5492A"/>
    <w:rsid w:val="00F55B11"/>
    <w:rsid w:val="00F55FF7"/>
    <w:rsid w:val="00F560A1"/>
    <w:rsid w:val="00F60728"/>
    <w:rsid w:val="00F61D74"/>
    <w:rsid w:val="00F65E86"/>
    <w:rsid w:val="00F66664"/>
    <w:rsid w:val="00F67AD9"/>
    <w:rsid w:val="00F72FDF"/>
    <w:rsid w:val="00F77CC5"/>
    <w:rsid w:val="00F819DD"/>
    <w:rsid w:val="00F82094"/>
    <w:rsid w:val="00F83A8D"/>
    <w:rsid w:val="00F91F77"/>
    <w:rsid w:val="00F9306E"/>
    <w:rsid w:val="00F93980"/>
    <w:rsid w:val="00F97B4B"/>
    <w:rsid w:val="00FA023E"/>
    <w:rsid w:val="00FA23D2"/>
    <w:rsid w:val="00FA2BCB"/>
    <w:rsid w:val="00FB2FA4"/>
    <w:rsid w:val="00FB5507"/>
    <w:rsid w:val="00FC2D82"/>
    <w:rsid w:val="00FC2EC5"/>
    <w:rsid w:val="00FC6E03"/>
    <w:rsid w:val="00FD220D"/>
    <w:rsid w:val="00FE13DF"/>
    <w:rsid w:val="00FE60AC"/>
    <w:rsid w:val="00FE7B82"/>
    <w:rsid w:val="00FF0198"/>
    <w:rsid w:val="00FF1964"/>
    <w:rsid w:val="00FF1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C24742"/>
  <w15:docId w15:val="{E99D7BA4-BD8D-4693-82F5-02AD5C54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table" w:customStyle="1" w:styleId="Tabellenraster1">
    <w:name w:val="Tabellenraster1"/>
    <w:basedOn w:val="NormaleTabelle"/>
    <w:next w:val="Tabellenraster"/>
    <w:rsid w:val="00E80194"/>
    <w:rPr>
      <w:rFonts w:ascii="Calibri" w:eastAsia="Calibri" w:hAnsi="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2EC"/>
    <w:pPr>
      <w:autoSpaceDE w:val="0"/>
      <w:autoSpaceDN w:val="0"/>
      <w:adjustRightInd w:val="0"/>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83372\Downloads\Vorlage_Abteilung_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2C26CF322402FB604FDC47BCCA5A7"/>
        <w:category>
          <w:name w:val="Allgemein"/>
          <w:gallery w:val="placeholder"/>
        </w:category>
        <w:types>
          <w:type w:val="bbPlcHdr"/>
        </w:types>
        <w:behaviors>
          <w:behavior w:val="content"/>
        </w:behaviors>
        <w:guid w:val="{20833690-7BD8-4DD6-A7BF-0C17CD61BD5B}"/>
      </w:docPartPr>
      <w:docPartBody>
        <w:p w:rsidR="002B6DBA" w:rsidRDefault="00645967" w:rsidP="00645967">
          <w:pPr>
            <w:pStyle w:val="90E2C26CF322402FB604FDC47BCCA5A7"/>
          </w:pPr>
          <w:r w:rsidRPr="003A4871">
            <w:rPr>
              <w:lang w:bidi="de-DE"/>
            </w:rPr>
            <w:t>Vorname</w:t>
          </w:r>
        </w:p>
      </w:docPartBody>
    </w:docPart>
    <w:docPart>
      <w:docPartPr>
        <w:name w:val="1937E20E61964340B315C17739E09AEC"/>
        <w:category>
          <w:name w:val="Allgemein"/>
          <w:gallery w:val="placeholder"/>
        </w:category>
        <w:types>
          <w:type w:val="bbPlcHdr"/>
        </w:types>
        <w:behaviors>
          <w:behavior w:val="content"/>
        </w:behaviors>
        <w:guid w:val="{94DB2DF0-F082-4C42-95B8-47E08AD62747}"/>
      </w:docPartPr>
      <w:docPartBody>
        <w:p w:rsidR="002B6DBA" w:rsidRDefault="00645967" w:rsidP="00645967">
          <w:pPr>
            <w:pStyle w:val="1937E20E61964340B315C17739E09AEC"/>
          </w:pPr>
          <w:r w:rsidRPr="003A4871">
            <w:rPr>
              <w:lang w:bidi="de-DE"/>
            </w:rPr>
            <w:t>Nachname</w:t>
          </w:r>
        </w:p>
      </w:docPartBody>
    </w:docPart>
    <w:docPart>
      <w:docPartPr>
        <w:name w:val="180ECB53BA2E44B0B4E133EEDF6939E8"/>
        <w:category>
          <w:name w:val="Allgemein"/>
          <w:gallery w:val="placeholder"/>
        </w:category>
        <w:types>
          <w:type w:val="bbPlcHdr"/>
        </w:types>
        <w:behaviors>
          <w:behavior w:val="content"/>
        </w:behaviors>
        <w:guid w:val="{8A1190E9-51EB-42CD-8AF8-663258E8B0C4}"/>
      </w:docPartPr>
      <w:docPartBody>
        <w:p w:rsidR="002B6DBA" w:rsidRDefault="00645967" w:rsidP="00645967">
          <w:pPr>
            <w:pStyle w:val="180ECB53BA2E44B0B4E133EEDF6939E8"/>
          </w:pPr>
          <w:r w:rsidRPr="003A4871">
            <w:rPr>
              <w:lang w:bidi="de-DE"/>
            </w:rPr>
            <w:t>Telefon</w:t>
          </w:r>
        </w:p>
      </w:docPartBody>
    </w:docPart>
    <w:docPart>
      <w:docPartPr>
        <w:name w:val="0FCB9D70B51D4F108680F9E6EC0C8BFE"/>
        <w:category>
          <w:name w:val="Allgemein"/>
          <w:gallery w:val="placeholder"/>
        </w:category>
        <w:types>
          <w:type w:val="bbPlcHdr"/>
        </w:types>
        <w:behaviors>
          <w:behavior w:val="content"/>
        </w:behaviors>
        <w:guid w:val="{CAF5C019-E811-41E2-ABB4-D3D9C910A36E}"/>
      </w:docPartPr>
      <w:docPartBody>
        <w:p w:rsidR="002B6DBA" w:rsidRDefault="00645967" w:rsidP="00645967">
          <w:pPr>
            <w:pStyle w:val="0FCB9D70B51D4F108680F9E6EC0C8BFE"/>
          </w:pPr>
          <w:r w:rsidRPr="003A4871">
            <w:rPr>
              <w:lang w:bidi="de-D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46"/>
    <w:rsid w:val="00261585"/>
    <w:rsid w:val="002B6DBA"/>
    <w:rsid w:val="0033127F"/>
    <w:rsid w:val="00352546"/>
    <w:rsid w:val="003A4CF8"/>
    <w:rsid w:val="00645967"/>
    <w:rsid w:val="0087664D"/>
    <w:rsid w:val="008A0CA2"/>
    <w:rsid w:val="00B747A2"/>
    <w:rsid w:val="00B842F4"/>
    <w:rsid w:val="00E510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E2C26CF322402FB604FDC47BCCA5A7">
    <w:name w:val="90E2C26CF322402FB604FDC47BCCA5A7"/>
    <w:rsid w:val="00645967"/>
  </w:style>
  <w:style w:type="paragraph" w:customStyle="1" w:styleId="1937E20E61964340B315C17739E09AEC">
    <w:name w:val="1937E20E61964340B315C17739E09AEC"/>
    <w:rsid w:val="00645967"/>
  </w:style>
  <w:style w:type="paragraph" w:customStyle="1" w:styleId="180ECB53BA2E44B0B4E133EEDF6939E8">
    <w:name w:val="180ECB53BA2E44B0B4E133EEDF6939E8"/>
    <w:rsid w:val="00645967"/>
  </w:style>
  <w:style w:type="paragraph" w:customStyle="1" w:styleId="0FCB9D70B51D4F108680F9E6EC0C8BFE">
    <w:name w:val="0FCB9D70B51D4F108680F9E6EC0C8BFE"/>
    <w:rsid w:val="0064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C04A-E05F-40BE-8857-CDA60C69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5</Pages>
  <Words>901</Words>
  <Characters>6940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Eierpackstelle als Lebensmittelbetrieb - Zulassungsnummer</vt:lpstr>
    </vt:vector>
  </TitlesOfParts>
  <Company>BLRG</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Eierpackstelle als Lebensmittelbetrieb - Zulassungsnummer</dc:title>
  <dc:subject/>
  <dc:creator>Abteilung 10 - Referat Veterinärdirektion und Tierschutz</dc:creator>
  <cp:keywords/>
  <dc:description>Stand: 06/2023</dc:description>
  <cp:lastModifiedBy>Hamm Andrea Maria</cp:lastModifiedBy>
  <cp:revision>2</cp:revision>
  <cp:lastPrinted>2022-09-28T12:31:00Z</cp:lastPrinted>
  <dcterms:created xsi:type="dcterms:W3CDTF">2023-07-31T11:21:00Z</dcterms:created>
  <dcterms:modified xsi:type="dcterms:W3CDTF">2023-07-31T11:21:00Z</dcterms:modified>
</cp:coreProperties>
</file>